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BE2B43" w14:paraId="08CA87C9" w14:textId="77777777" w:rsidTr="00EE40E1">
        <w:trPr>
          <w:trHeight w:val="454"/>
        </w:trPr>
        <w:tc>
          <w:tcPr>
            <w:tcW w:w="99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AFCFFB" w14:textId="56D1100A" w:rsidR="00BE2B43" w:rsidRPr="00EE40E1" w:rsidRDefault="00BE2B43" w:rsidP="00BE2B43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EE40E1">
              <w:rPr>
                <w:rFonts w:ascii="游ゴシック" w:eastAsia="游ゴシック" w:hAnsi="游ゴシック" w:hint="eastAsia"/>
                <w:b/>
                <w:bCs/>
                <w:sz w:val="24"/>
              </w:rPr>
              <w:t>和歌山県由良町地域課題解決型事業活動プランコンテスト</w:t>
            </w:r>
            <w:r w:rsidRPr="00EE40E1">
              <w:rPr>
                <w:rFonts w:ascii="游ゴシック" w:eastAsia="游ゴシック" w:hAnsi="游ゴシック"/>
                <w:b/>
                <w:bCs/>
                <w:sz w:val="24"/>
              </w:rPr>
              <w:t xml:space="preserve"> </w:t>
            </w:r>
            <w:r w:rsidRPr="00EE40E1">
              <w:rPr>
                <w:rFonts w:ascii="游ゴシック" w:eastAsia="游ゴシック" w:hAnsi="游ゴシック" w:hint="eastAsia"/>
                <w:b/>
                <w:bCs/>
                <w:sz w:val="24"/>
              </w:rPr>
              <w:t>エントリーシート</w:t>
            </w:r>
          </w:p>
        </w:tc>
      </w:tr>
    </w:tbl>
    <w:p w14:paraId="398B47AB" w14:textId="2D613430" w:rsidR="00CD26D1" w:rsidRDefault="00CD26D1">
      <w:pPr>
        <w:rPr>
          <w:rFonts w:ascii="游ゴシック" w:eastAsia="游ゴシック" w:hAnsi="游ゴシック"/>
          <w:b/>
          <w:bCs/>
        </w:rPr>
      </w:pPr>
    </w:p>
    <w:p w14:paraId="051BE624" w14:textId="6D45B1AD" w:rsidR="00BE2B43" w:rsidRPr="00BE2B43" w:rsidRDefault="00BE2B43">
      <w:pPr>
        <w:rPr>
          <w:rFonts w:ascii="游ゴシック" w:eastAsia="游ゴシック" w:hAnsi="游ゴシック"/>
          <w:b/>
          <w:bCs/>
          <w:sz w:val="18"/>
          <w:szCs w:val="18"/>
        </w:rPr>
      </w:pPr>
      <w:r w:rsidRPr="00BE2B43">
        <w:rPr>
          <w:rFonts w:ascii="游ゴシック" w:eastAsia="游ゴシック" w:hAnsi="游ゴシック" w:hint="eastAsia"/>
          <w:b/>
          <w:bCs/>
          <w:sz w:val="18"/>
          <w:szCs w:val="18"/>
        </w:rPr>
        <w:t>■基本情報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0"/>
        <w:gridCol w:w="993"/>
        <w:gridCol w:w="842"/>
        <w:gridCol w:w="392"/>
        <w:gridCol w:w="699"/>
        <w:gridCol w:w="424"/>
        <w:gridCol w:w="955"/>
        <w:gridCol w:w="859"/>
        <w:gridCol w:w="558"/>
        <w:gridCol w:w="974"/>
        <w:gridCol w:w="842"/>
        <w:gridCol w:w="698"/>
        <w:gridCol w:w="842"/>
      </w:tblGrid>
      <w:tr w:rsidR="00BE2B43" w:rsidRPr="00BE2B43" w14:paraId="24905B34" w14:textId="77777777" w:rsidTr="00B07E69">
        <w:trPr>
          <w:trHeight w:val="340"/>
        </w:trPr>
        <w:tc>
          <w:tcPr>
            <w:tcW w:w="845" w:type="dxa"/>
            <w:vAlign w:val="center"/>
          </w:tcPr>
          <w:p w14:paraId="7822F607" w14:textId="2627D35B" w:rsidR="00BE2B43" w:rsidRPr="0020200F" w:rsidRDefault="00BE2B43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申請日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13AB241" w14:textId="5DBEAF54" w:rsidR="00BE2B43" w:rsidRPr="0020200F" w:rsidRDefault="00BE2B43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</w:t>
            </w:r>
            <w:r w:rsidRPr="0020200F">
              <w:rPr>
                <w:rFonts w:ascii="游ゴシック Medium" w:eastAsia="游ゴシック Medium" w:hAnsi="游ゴシック Medium"/>
                <w:sz w:val="18"/>
                <w:szCs w:val="18"/>
              </w:rPr>
              <w:t>021</w:t>
            </w: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46B85F0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BFDFBBD" w14:textId="250C77C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9AF5A4C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DE1C92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5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6A8CB69" w14:textId="26E7907A" w:rsidR="00BE2B43" w:rsidRPr="0020200F" w:rsidRDefault="00BE2B43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</w:p>
        </w:tc>
      </w:tr>
      <w:tr w:rsidR="002856BC" w:rsidRPr="00BE2B43" w14:paraId="6DD36389" w14:textId="77777777" w:rsidTr="00B07E69">
        <w:trPr>
          <w:trHeight w:val="454"/>
        </w:trPr>
        <w:tc>
          <w:tcPr>
            <w:tcW w:w="845" w:type="dxa"/>
            <w:vMerge w:val="restart"/>
            <w:vAlign w:val="center"/>
          </w:tcPr>
          <w:p w14:paraId="5107AE7C" w14:textId="2DDE443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1844" w:type="dxa"/>
            <w:gridSpan w:val="2"/>
            <w:vAlign w:val="center"/>
          </w:tcPr>
          <w:p w14:paraId="30DF5992" w14:textId="680FD6B2" w:rsidR="002856BC" w:rsidRPr="00B07E69" w:rsidRDefault="002856BC" w:rsidP="002856BC">
            <w:pPr>
              <w:jc w:val="center"/>
              <w:rPr>
                <w:rFonts w:ascii="游ゴシック Medium" w:eastAsia="游ゴシック Medium" w:hAnsi="游ゴシック Medium"/>
                <w:w w:val="80"/>
                <w:sz w:val="18"/>
                <w:szCs w:val="18"/>
              </w:rPr>
            </w:pPr>
            <w:r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大学・高専</w:t>
            </w:r>
            <w:r w:rsidR="00B07E69"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・専門学校</w:t>
            </w:r>
            <w:r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名</w:t>
            </w:r>
          </w:p>
        </w:tc>
        <w:tc>
          <w:tcPr>
            <w:tcW w:w="7229" w:type="dxa"/>
            <w:gridSpan w:val="10"/>
            <w:vAlign w:val="center"/>
          </w:tcPr>
          <w:p w14:paraId="7000E80E" w14:textId="77777777" w:rsidR="002856BC" w:rsidRPr="0020200F" w:rsidRDefault="002856BC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856BC" w:rsidRPr="00BE2B43" w14:paraId="35B45D47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619E61C0" w14:textId="550C62F3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2C85C91" w14:textId="1AC7D492" w:rsidR="002856BC" w:rsidRPr="00B07E69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w w:val="90"/>
                <w:sz w:val="18"/>
                <w:szCs w:val="18"/>
              </w:rPr>
            </w:pPr>
            <w:r w:rsidRPr="00B07E69">
              <w:rPr>
                <w:rFonts w:ascii="游ゴシック Medium" w:eastAsia="游ゴシック Medium" w:hAnsi="游ゴシック Medium" w:hint="eastAsia"/>
                <w:w w:val="90"/>
                <w:kern w:val="0"/>
                <w:sz w:val="18"/>
                <w:szCs w:val="18"/>
              </w:rPr>
              <w:t>大学・高専</w:t>
            </w:r>
            <w:r w:rsidR="00B07E69" w:rsidRPr="00B07E69">
              <w:rPr>
                <w:rFonts w:ascii="游ゴシック Medium" w:eastAsia="游ゴシック Medium" w:hAnsi="游ゴシック Medium" w:hint="eastAsia"/>
                <w:w w:val="90"/>
                <w:kern w:val="0"/>
                <w:sz w:val="18"/>
                <w:szCs w:val="18"/>
              </w:rPr>
              <w:t>・専門学校</w:t>
            </w:r>
          </w:p>
          <w:p w14:paraId="7E364B84" w14:textId="1CF29EF2" w:rsidR="002856BC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8"/>
              </w:rPr>
              <w:t>所在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8"/>
              </w:rPr>
              <w:t>地</w:t>
            </w:r>
          </w:p>
        </w:tc>
        <w:tc>
          <w:tcPr>
            <w:tcW w:w="239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89BEA27" w14:textId="452A2E12" w:rsidR="002856BC" w:rsidRPr="0020200F" w:rsidRDefault="002856BC" w:rsidP="002856BC">
            <w:pP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left w:val="nil"/>
              <w:right w:val="nil"/>
            </w:tcBorders>
            <w:vAlign w:val="center"/>
          </w:tcPr>
          <w:p w14:paraId="489BB8C2" w14:textId="0AD8A8E4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都道府県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14:paraId="1888A1E4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CB77946" w14:textId="6AFD306A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市町村</w:t>
            </w:r>
          </w:p>
        </w:tc>
      </w:tr>
      <w:tr w:rsidR="002856BC" w:rsidRPr="00BE2B43" w14:paraId="0BDC90A6" w14:textId="77777777" w:rsidTr="00B07E69">
        <w:trPr>
          <w:trHeight w:val="170"/>
        </w:trPr>
        <w:tc>
          <w:tcPr>
            <w:tcW w:w="845" w:type="dxa"/>
            <w:vMerge/>
            <w:vAlign w:val="center"/>
          </w:tcPr>
          <w:p w14:paraId="636B4761" w14:textId="72149D3B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14:paraId="0569883C" w14:textId="4990D95C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13"/>
                <w:kern w:val="0"/>
                <w:sz w:val="13"/>
                <w:szCs w:val="13"/>
                <w:fitText w:val="1200" w:id="-1769283327"/>
              </w:rPr>
              <w:t>ふりが</w:t>
            </w:r>
            <w:r w:rsidRPr="0020200F">
              <w:rPr>
                <w:rFonts w:ascii="游ゴシック Medium" w:eastAsia="游ゴシック Medium" w:hAnsi="游ゴシック Medium" w:hint="eastAsia"/>
                <w:spacing w:val="1"/>
                <w:kern w:val="0"/>
                <w:sz w:val="13"/>
                <w:szCs w:val="13"/>
                <w:fitText w:val="1200" w:id="-1769283327"/>
              </w:rPr>
              <w:t>な</w:t>
            </w:r>
          </w:p>
        </w:tc>
        <w:tc>
          <w:tcPr>
            <w:tcW w:w="2391" w:type="dxa"/>
            <w:gridSpan w:val="4"/>
            <w:tcBorders>
              <w:bottom w:val="nil"/>
            </w:tcBorders>
          </w:tcPr>
          <w:p w14:paraId="3C9C2A0F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7FA08591" w14:textId="77777777" w:rsidR="00A76CD6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</w:p>
          <w:p w14:paraId="21BA3A0E" w14:textId="6E77A923" w:rsidR="002856BC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学年</w:t>
            </w:r>
          </w:p>
        </w:tc>
        <w:tc>
          <w:tcPr>
            <w:tcW w:w="1559" w:type="dxa"/>
            <w:gridSpan w:val="2"/>
            <w:vMerge w:val="restart"/>
            <w:tcBorders>
              <w:right w:val="nil"/>
            </w:tcBorders>
            <w:vAlign w:val="center"/>
          </w:tcPr>
          <w:p w14:paraId="7229B819" w14:textId="0316A46D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3730EF22" w14:textId="77777777" w:rsidR="002856BC" w:rsidRPr="0020200F" w:rsidRDefault="002856BC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259E453B" w14:textId="6B52AB43" w:rsidR="002856BC" w:rsidRPr="0020200F" w:rsidRDefault="002856BC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43D2BEFA" w14:textId="627C7D15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6F54ECC" w14:textId="145380AF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2856BC" w:rsidRPr="00BE2B43" w14:paraId="667BFE88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27A5EE0C" w14:textId="5D0B5ABA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  <w:vAlign w:val="center"/>
          </w:tcPr>
          <w:p w14:paraId="61E3BA57" w14:textId="13A9918E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5"/>
              </w:rPr>
              <w:t>氏</w:t>
            </w:r>
            <w:r w:rsidR="00A76CD6"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5"/>
              </w:rPr>
              <w:t xml:space="preserve">　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5"/>
              </w:rPr>
              <w:t>名</w:t>
            </w:r>
          </w:p>
        </w:tc>
        <w:tc>
          <w:tcPr>
            <w:tcW w:w="2391" w:type="dxa"/>
            <w:gridSpan w:val="4"/>
            <w:tcBorders>
              <w:top w:val="nil"/>
            </w:tcBorders>
            <w:vAlign w:val="center"/>
          </w:tcPr>
          <w:p w14:paraId="78709762" w14:textId="030AE4B1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14:paraId="5FE82B14" w14:textId="5D26342C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right w:val="nil"/>
            </w:tcBorders>
          </w:tcPr>
          <w:p w14:paraId="20F601BD" w14:textId="0051DF1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23AA0F9D" w14:textId="45888228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14:paraId="4E25B7ED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180DDA4A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856BC" w:rsidRPr="00BE2B43" w14:paraId="6195BA76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3DE08358" w14:textId="4E8FC3FB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697D4DED" w14:textId="6B41BD1D" w:rsidR="002856BC" w:rsidRPr="0020200F" w:rsidRDefault="002856BC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4"/>
              </w:rPr>
              <w:t>電</w:t>
            </w:r>
            <w:r w:rsidR="00A76CD6"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4"/>
              </w:rPr>
              <w:t xml:space="preserve">　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4"/>
              </w:rPr>
              <w:t>話</w:t>
            </w:r>
          </w:p>
        </w:tc>
        <w:tc>
          <w:tcPr>
            <w:tcW w:w="2391" w:type="dxa"/>
            <w:gridSpan w:val="4"/>
            <w:vAlign w:val="center"/>
          </w:tcPr>
          <w:p w14:paraId="0723628E" w14:textId="77777777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56D5439" w14:textId="3577EA89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メール</w:t>
            </w:r>
          </w:p>
        </w:tc>
        <w:tc>
          <w:tcPr>
            <w:tcW w:w="3969" w:type="dxa"/>
            <w:gridSpan w:val="5"/>
            <w:vAlign w:val="center"/>
          </w:tcPr>
          <w:p w14:paraId="47CEBF82" w14:textId="77777777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A76CD6" w:rsidRPr="00BE2B43" w14:paraId="217A35C0" w14:textId="77777777" w:rsidTr="00B07E69">
        <w:tc>
          <w:tcPr>
            <w:tcW w:w="845" w:type="dxa"/>
            <w:vMerge w:val="restart"/>
            <w:textDirection w:val="tbRlV"/>
            <w:vAlign w:val="center"/>
          </w:tcPr>
          <w:p w14:paraId="481F31B6" w14:textId="1FDDA68E" w:rsidR="00A76CD6" w:rsidRPr="0020200F" w:rsidRDefault="00A76CD6" w:rsidP="00A76CD6">
            <w:pPr>
              <w:ind w:left="113" w:right="113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グループメンバー</w:t>
            </w:r>
          </w:p>
        </w:tc>
        <w:tc>
          <w:tcPr>
            <w:tcW w:w="1844" w:type="dxa"/>
            <w:gridSpan w:val="2"/>
            <w:vAlign w:val="center"/>
          </w:tcPr>
          <w:p w14:paraId="59751C5D" w14:textId="1FD5D7EA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2391" w:type="dxa"/>
            <w:gridSpan w:val="4"/>
            <w:vAlign w:val="center"/>
          </w:tcPr>
          <w:p w14:paraId="4E13FFAB" w14:textId="4AB7B467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大学・高専名</w:t>
            </w:r>
          </w:p>
        </w:tc>
        <w:tc>
          <w:tcPr>
            <w:tcW w:w="4838" w:type="dxa"/>
            <w:gridSpan w:val="6"/>
            <w:vAlign w:val="center"/>
          </w:tcPr>
          <w:p w14:paraId="7F595762" w14:textId="68BDA05D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所属・学年</w:t>
            </w:r>
          </w:p>
        </w:tc>
      </w:tr>
      <w:tr w:rsidR="00A76CD6" w:rsidRPr="00BE2B43" w14:paraId="6588BBBE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686CD6FF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9F633D7" w14:textId="7B7BD91F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02652088" w14:textId="058B3ED5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right w:val="nil"/>
            </w:tcBorders>
            <w:vAlign w:val="center"/>
          </w:tcPr>
          <w:p w14:paraId="5627411A" w14:textId="70442C51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0F763B9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3280E315" w14:textId="0DB9A074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5946C6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107C98" w14:textId="43DC3469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4DE20C41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3EA18D76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6BCC59A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4063C74D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right w:val="nil"/>
            </w:tcBorders>
            <w:vAlign w:val="center"/>
          </w:tcPr>
          <w:p w14:paraId="4EE1B6A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54D395D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442A05A8" w14:textId="1E9E799B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B27CCB5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0E50AF4" w14:textId="042F8258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4D483E5B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73FCFCBE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B78EAC7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69E935BF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right w:val="nil"/>
            </w:tcBorders>
            <w:vAlign w:val="center"/>
          </w:tcPr>
          <w:p w14:paraId="32BFE217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0ABFA76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06514FF2" w14:textId="20B461D4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874A43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DCDDA9B" w14:textId="5E09BA79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7BEB72C6" w14:textId="77777777" w:rsidTr="00B07E69">
        <w:trPr>
          <w:trHeight w:val="454"/>
        </w:trPr>
        <w:tc>
          <w:tcPr>
            <w:tcW w:w="845" w:type="dxa"/>
            <w:vMerge/>
            <w:vAlign w:val="center"/>
          </w:tcPr>
          <w:p w14:paraId="17571039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216280A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5E94170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right w:val="nil"/>
            </w:tcBorders>
            <w:vAlign w:val="center"/>
          </w:tcPr>
          <w:p w14:paraId="72456779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319B724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6B9F82AB" w14:textId="4C93B19A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164C1BF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699E51" w14:textId="26D51DC4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</w:tbl>
    <w:p w14:paraId="2A31F42B" w14:textId="5C36700F" w:rsidR="00CD26D1" w:rsidRDefault="00CD26D1">
      <w:pPr>
        <w:rPr>
          <w:rFonts w:ascii="游ゴシック" w:eastAsia="游ゴシック" w:hAnsi="游ゴシック"/>
          <w:b/>
          <w:bCs/>
        </w:rPr>
      </w:pPr>
    </w:p>
    <w:p w14:paraId="2F75C5D8" w14:textId="0947ED49" w:rsidR="00A76CD6" w:rsidRPr="00EE40E1" w:rsidRDefault="00BE2B43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■事業活動プラン</w:t>
      </w:r>
      <w:r w:rsidR="0020200F">
        <w:rPr>
          <w:rFonts w:ascii="游ゴシック" w:eastAsia="游ゴシック" w:hAnsi="游ゴシック" w:hint="eastAsia"/>
          <w:b/>
          <w:bCs/>
        </w:rPr>
        <w:t>のタイトルとキーワード</w:t>
      </w:r>
      <w:r w:rsidR="0020200F" w:rsidRPr="0020200F">
        <w:rPr>
          <w:rFonts w:ascii="游ゴシック" w:eastAsia="游ゴシック" w:hAnsi="游ゴシック" w:hint="eastAsia"/>
          <w:b/>
          <w:bCs/>
          <w:sz w:val="16"/>
          <w:szCs w:val="16"/>
        </w:rPr>
        <w:t>（事業のねらいが分かるようなタイトル/キーワード（いくつでも）を示してください）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222"/>
        <w:gridCol w:w="1338"/>
        <w:gridCol w:w="7229"/>
      </w:tblGrid>
      <w:tr w:rsidR="0020200F" w14:paraId="64C32E01" w14:textId="77777777" w:rsidTr="0020200F">
        <w:trPr>
          <w:trHeight w:val="510"/>
        </w:trPr>
        <w:tc>
          <w:tcPr>
            <w:tcW w:w="1129" w:type="dxa"/>
            <w:vAlign w:val="center"/>
          </w:tcPr>
          <w:p w14:paraId="31B82546" w14:textId="2B97D2D7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0200F">
              <w:rPr>
                <w:rFonts w:ascii="游ゴシック Medium" w:eastAsia="游ゴシック Medium" w:hAnsi="游ゴシック Medium" w:hint="eastAsia"/>
              </w:rPr>
              <w:t>応募部門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15A2135" w14:textId="77777777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338" w:type="dxa"/>
            <w:vAlign w:val="center"/>
          </w:tcPr>
          <w:p w14:paraId="007ACBA6" w14:textId="6D93275E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0200F">
              <w:rPr>
                <w:rFonts w:ascii="游ゴシック Medium" w:eastAsia="游ゴシック Medium" w:hAnsi="游ゴシック Medium" w:hint="eastAsia"/>
              </w:rPr>
              <w:t>タイトル</w:t>
            </w:r>
          </w:p>
        </w:tc>
        <w:tc>
          <w:tcPr>
            <w:tcW w:w="7229" w:type="dxa"/>
            <w:vAlign w:val="center"/>
          </w:tcPr>
          <w:p w14:paraId="0664D16E" w14:textId="77813978" w:rsidR="0020200F" w:rsidRPr="0020200F" w:rsidRDefault="0020200F" w:rsidP="0020200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0200F" w14:paraId="22341CDF" w14:textId="77777777" w:rsidTr="0020200F">
        <w:trPr>
          <w:trHeight w:val="510"/>
        </w:trPr>
        <w:tc>
          <w:tcPr>
            <w:tcW w:w="1129" w:type="dxa"/>
            <w:vAlign w:val="center"/>
          </w:tcPr>
          <w:p w14:paraId="2EC8C10A" w14:textId="5FAC98D1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0200F">
              <w:rPr>
                <w:rFonts w:ascii="游ゴシック Medium" w:eastAsia="游ゴシック Medium" w:hAnsi="游ゴシック Medium"/>
              </w:rPr>
              <w:t>A</w:t>
            </w:r>
            <w:r w:rsidRPr="0020200F">
              <w:rPr>
                <w:rFonts w:ascii="游ゴシック Medium" w:eastAsia="游ゴシック Medium" w:hAnsi="游ゴシック Medium" w:hint="eastAsia"/>
              </w:rPr>
              <w:t xml:space="preserve"> ・ Ｂ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1D9B30" w14:textId="77777777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338" w:type="dxa"/>
            <w:vAlign w:val="center"/>
          </w:tcPr>
          <w:p w14:paraId="66A273D9" w14:textId="39B8C300" w:rsidR="0020200F" w:rsidRPr="0020200F" w:rsidRDefault="0020200F" w:rsidP="002020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0200F">
              <w:rPr>
                <w:rFonts w:ascii="游ゴシック Medium" w:eastAsia="游ゴシック Medium" w:hAnsi="游ゴシック Medium" w:hint="eastAsia"/>
              </w:rPr>
              <w:t>キーワード</w:t>
            </w:r>
          </w:p>
        </w:tc>
        <w:tc>
          <w:tcPr>
            <w:tcW w:w="7229" w:type="dxa"/>
            <w:vAlign w:val="center"/>
          </w:tcPr>
          <w:p w14:paraId="0A816CB5" w14:textId="77777777" w:rsidR="0020200F" w:rsidRPr="0020200F" w:rsidRDefault="0020200F" w:rsidP="0020200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569FAA9" w14:textId="3B9612CC" w:rsidR="00BE2B43" w:rsidRDefault="00BE2B43">
      <w:pPr>
        <w:rPr>
          <w:rFonts w:ascii="游ゴシック" w:eastAsia="游ゴシック" w:hAnsi="游ゴシック"/>
          <w:b/>
          <w:bCs/>
        </w:rPr>
      </w:pPr>
    </w:p>
    <w:p w14:paraId="075BF5F4" w14:textId="2D5CAFDD" w:rsidR="0020200F" w:rsidRDefault="0020200F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■事業活動プランの概要と課題解決へのシナリオについて自由記述（800字程度）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200F" w14:paraId="188DE56C" w14:textId="77777777" w:rsidTr="001A47D7">
        <w:trPr>
          <w:trHeight w:val="5386"/>
        </w:trPr>
        <w:tc>
          <w:tcPr>
            <w:tcW w:w="9918" w:type="dxa"/>
          </w:tcPr>
          <w:p w14:paraId="13149B13" w14:textId="50252398" w:rsidR="001A47D7" w:rsidRPr="0020200F" w:rsidRDefault="001A47D7" w:rsidP="0020200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A55D33E" w14:textId="0D4715C2" w:rsidR="0020200F" w:rsidRPr="00CD26D1" w:rsidRDefault="0020200F" w:rsidP="00EE40E1">
      <w:pPr>
        <w:ind w:firstLineChars="100" w:firstLine="205"/>
        <w:rPr>
          <w:rFonts w:ascii="游ゴシック" w:eastAsia="游ゴシック" w:hAnsi="游ゴシック"/>
          <w:b/>
          <w:bCs/>
        </w:rPr>
      </w:pPr>
    </w:p>
    <w:sectPr w:rsidR="0020200F" w:rsidRPr="00CD26D1" w:rsidSect="001A47D7">
      <w:headerReference w:type="default" r:id="rId6"/>
      <w:footerReference w:type="default" r:id="rId7"/>
      <w:pgSz w:w="11900" w:h="16840"/>
      <w:pgMar w:top="1701" w:right="1021" w:bottom="567" w:left="1021" w:header="851" w:footer="454" w:gutter="0"/>
      <w:cols w:space="425"/>
      <w:docGrid w:type="linesAndChars" w:linePitch="308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2DBE" w14:textId="77777777" w:rsidR="001E1073" w:rsidRDefault="001E1073" w:rsidP="00EE40E1">
      <w:r>
        <w:separator/>
      </w:r>
    </w:p>
  </w:endnote>
  <w:endnote w:type="continuationSeparator" w:id="0">
    <w:p w14:paraId="1B788A5C" w14:textId="77777777" w:rsidR="001E1073" w:rsidRDefault="001E1073" w:rsidP="00E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B170" w14:textId="530CBE28" w:rsidR="00EE40E1" w:rsidRPr="00EE40E1" w:rsidRDefault="00EE40E1" w:rsidP="00EE40E1">
    <w:pPr>
      <w:pStyle w:val="a6"/>
      <w:jc w:val="right"/>
      <w:rPr>
        <w:rFonts w:ascii="游ゴシック Medium" w:eastAsia="游ゴシック Medium" w:hAnsi="游ゴシック Medium"/>
        <w:sz w:val="16"/>
        <w:szCs w:val="16"/>
      </w:rPr>
    </w:pPr>
    <w:r w:rsidRPr="00EE40E1">
      <w:rPr>
        <w:rFonts w:ascii="游ゴシック Medium" w:eastAsia="游ゴシック Medium" w:hAnsi="游ゴシック Medium" w:hint="eastAsia"/>
        <w:sz w:val="16"/>
        <w:szCs w:val="16"/>
      </w:rPr>
      <w:t>（事務局記入）エントリー</w:t>
    </w:r>
    <w:r w:rsidRPr="00EE40E1">
      <w:rPr>
        <w:rFonts w:ascii="游ゴシック Medium" w:eastAsia="游ゴシック Medium" w:hAnsi="游ゴシック Medium"/>
        <w:sz w:val="16"/>
        <w:szCs w:val="16"/>
      </w:rPr>
      <w:t>No</w:t>
    </w:r>
    <w:r w:rsidRPr="00EE40E1">
      <w:rPr>
        <w:rFonts w:ascii="游ゴシック Medium" w:eastAsia="游ゴシック Medium" w:hAnsi="游ゴシック Medium" w:hint="eastAsia"/>
        <w:sz w:val="16"/>
        <w:szCs w:val="16"/>
      </w:rPr>
      <w:t>．【　　　　　】</w:t>
    </w:r>
  </w:p>
  <w:p w14:paraId="76250C52" w14:textId="77777777" w:rsidR="00EE40E1" w:rsidRDefault="00EE40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3452" w14:textId="77777777" w:rsidR="001E1073" w:rsidRDefault="001E1073" w:rsidP="00EE40E1">
      <w:r>
        <w:separator/>
      </w:r>
    </w:p>
  </w:footnote>
  <w:footnote w:type="continuationSeparator" w:id="0">
    <w:p w14:paraId="5FBDB939" w14:textId="77777777" w:rsidR="001E1073" w:rsidRDefault="001E1073" w:rsidP="00EE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402"/>
      <w:gridCol w:w="5600"/>
    </w:tblGrid>
    <w:tr w:rsidR="00EE40E1" w14:paraId="42A3407F" w14:textId="77777777" w:rsidTr="00EE40E1">
      <w:tc>
        <w:tcPr>
          <w:tcW w:w="846" w:type="dxa"/>
          <w:shd w:val="clear" w:color="auto" w:fill="BFBFBF" w:themeFill="background1" w:themeFillShade="BF"/>
          <w:vAlign w:val="center"/>
        </w:tcPr>
        <w:p w14:paraId="01E1BF7D" w14:textId="3B00E26C" w:rsidR="00EE40E1" w:rsidRPr="00EE40E1" w:rsidRDefault="00EE40E1" w:rsidP="00EE40E1">
          <w:pPr>
            <w:pStyle w:val="a4"/>
            <w:jc w:val="center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応募先</w:t>
          </w:r>
        </w:p>
      </w:tc>
      <w:tc>
        <w:tcPr>
          <w:tcW w:w="3402" w:type="dxa"/>
          <w:tcBorders>
            <w:right w:val="nil"/>
          </w:tcBorders>
          <w:vAlign w:val="center"/>
        </w:tcPr>
        <w:p w14:paraId="287B7B85" w14:textId="77777777" w:rsidR="00EE40E1" w:rsidRPr="00EE40E1" w:rsidRDefault="00EE40E1" w:rsidP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和歌山大学紀伊半島価値共創基幹</w:t>
          </w:r>
          <w:proofErr w:type="spellStart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Kii</w:t>
          </w:r>
          <w:proofErr w:type="spellEnd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-Plus</w:t>
          </w:r>
        </w:p>
      </w:tc>
      <w:tc>
        <w:tcPr>
          <w:tcW w:w="5600" w:type="dxa"/>
          <w:tcBorders>
            <w:left w:val="nil"/>
          </w:tcBorders>
        </w:tcPr>
        <w:p w14:paraId="6B95B9E7" w14:textId="77777777" w:rsid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〒640-8510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 xml:space="preserve"> 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和歌山市栄谷930</w:t>
          </w:r>
        </w:p>
        <w:p w14:paraId="4C7BC0E0" w14:textId="2043FEE1" w:rsidR="00EE40E1" w:rsidRP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TEL</w:t>
          </w:r>
          <w:r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　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073-457-7127　/　E-mail　r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>egion@ml.wakayama-u.ac.jp</w:t>
          </w:r>
        </w:p>
      </w:tc>
    </w:tr>
  </w:tbl>
  <w:p w14:paraId="44D09F95" w14:textId="77777777" w:rsidR="00EE40E1" w:rsidRDefault="00EE40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bordersDoNotSurroundHeader/>
  <w:bordersDoNotSurroundFooter/>
  <w:proofState w:spelling="clean" w:grammar="clean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0228"/>
    <w:rsid w:val="00115D3E"/>
    <w:rsid w:val="001A47D7"/>
    <w:rsid w:val="001E1073"/>
    <w:rsid w:val="0020200F"/>
    <w:rsid w:val="002856BC"/>
    <w:rsid w:val="002F6F3D"/>
    <w:rsid w:val="007E50E3"/>
    <w:rsid w:val="009B0EE6"/>
    <w:rsid w:val="00A76CD6"/>
    <w:rsid w:val="00B07E69"/>
    <w:rsid w:val="00BE2B43"/>
    <w:rsid w:val="00CD26D1"/>
    <w:rsid w:val="00D65ED2"/>
    <w:rsid w:val="00E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A6BC0"/>
  <w15:chartTrackingRefBased/>
  <w15:docId w15:val="{D6A76DAF-79EB-6147-8980-56E84B8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E1"/>
  </w:style>
  <w:style w:type="paragraph" w:styleId="a6">
    <w:name w:val="footer"/>
    <w:basedOn w:val="a"/>
    <w:link w:val="a7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5</cp:revision>
  <cp:lastPrinted>2021-06-25T07:11:00Z</cp:lastPrinted>
  <dcterms:created xsi:type="dcterms:W3CDTF">2021-06-17T02:09:00Z</dcterms:created>
  <dcterms:modified xsi:type="dcterms:W3CDTF">2021-06-25T07:11:00Z</dcterms:modified>
</cp:coreProperties>
</file>