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D01F" w14:textId="7089176D" w:rsidR="00BD0E32" w:rsidRPr="00D70D66" w:rsidRDefault="00CB5B0D" w:rsidP="00F777D9">
      <w:pPr>
        <w:jc w:val="center"/>
        <w:rPr>
          <w:rFonts w:ascii="ヒラギノ角ゴ Pro W6" w:eastAsia="ヒラギノ角ゴ Pro W6" w:hAnsi="ヒラギノ角ゴ Pro W6"/>
          <w:b/>
          <w:bCs/>
        </w:rPr>
      </w:pPr>
      <w:r>
        <w:rPr>
          <w:rFonts w:ascii="ヒラギノ角ゴ Pro W6" w:eastAsia="ヒラギノ角ゴ Pro W6" w:hAnsi="ヒラギノ角ゴ Pro W6" w:hint="eastAsia"/>
          <w:b/>
          <w:bCs/>
          <w:noProof/>
          <w:spacing w:val="150"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02995" wp14:editId="22EDCF77">
                <wp:simplePos x="0" y="0"/>
                <wp:positionH relativeFrom="column">
                  <wp:posOffset>714181</wp:posOffset>
                </wp:positionH>
                <wp:positionV relativeFrom="paragraph">
                  <wp:posOffset>-47793</wp:posOffset>
                </wp:positionV>
                <wp:extent cx="962845" cy="369393"/>
                <wp:effectExtent l="0" t="0" r="15240" b="120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845" cy="369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F043D" w14:textId="744B0126" w:rsidR="00CB5B0D" w:rsidRPr="00052266" w:rsidRDefault="00CB5B0D" w:rsidP="00052266">
                            <w:pPr>
                              <w:spacing w:line="240" w:lineRule="exact"/>
                              <w:jc w:val="center"/>
                              <w:rPr>
                                <w:rFonts w:ascii="ヒラギノ明朝 Pro W3" w:eastAsia="ヒラギノ明朝 Pro W3" w:hAnsi="ヒラギノ明朝 Pro W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029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6.25pt;margin-top:-3.75pt;width:75.8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" fillcolor="white [3201]" strokeweight=".5pt">
                <v:textbox inset=".5mm,.5mm,.5mm,.5mm">
                  <w:txbxContent>
                    <w:p w14:paraId="443F043D" w14:textId="744B0126" w:rsidR="00CB5B0D" w:rsidRPr="00052266" w:rsidRDefault="00CB5B0D" w:rsidP="00052266">
                      <w:pPr>
                        <w:spacing w:line="240" w:lineRule="exact"/>
                        <w:jc w:val="center"/>
                        <w:rPr>
                          <w:rFonts w:ascii="ヒラギノ明朝 Pro W3" w:eastAsia="ヒラギノ明朝 Pro W3" w:hAnsi="ヒラギノ明朝 Pro W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6CF1">
        <w:rPr>
          <w:rFonts w:ascii="ヒラギノ角ゴ Pro W6" w:eastAsia="ヒラギノ角ゴ Pro W6" w:hAnsi="ヒラギノ角ゴ Pro W6" w:hint="eastAsia"/>
          <w:b/>
          <w:bCs/>
          <w:noProof/>
          <w:spacing w:val="150"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E8457" wp14:editId="09813AB9">
                <wp:simplePos x="0" y="0"/>
                <wp:positionH relativeFrom="column">
                  <wp:posOffset>11632</wp:posOffset>
                </wp:positionH>
                <wp:positionV relativeFrom="paragraph">
                  <wp:posOffset>-47978</wp:posOffset>
                </wp:positionV>
                <wp:extent cx="702453" cy="369393"/>
                <wp:effectExtent l="0" t="0" r="8890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453" cy="369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AF3AD" w14:textId="77777777" w:rsidR="00FE6CF1" w:rsidRDefault="00FE6CF1" w:rsidP="00052266">
                            <w:pPr>
                              <w:spacing w:line="240" w:lineRule="exact"/>
                              <w:jc w:val="center"/>
                              <w:rPr>
                                <w:rFonts w:ascii="ヒラギノ明朝 Pro W3" w:eastAsia="ヒラギノ明朝 Pro W3" w:hAnsi="ヒラギノ明朝 Pro W3"/>
                                <w:sz w:val="16"/>
                                <w:szCs w:val="16"/>
                              </w:rPr>
                            </w:pPr>
                            <w:r w:rsidRPr="00052266">
                              <w:rPr>
                                <w:rFonts w:ascii="ヒラギノ明朝 Pro W3" w:eastAsia="ヒラギノ明朝 Pro W3" w:hAnsi="ヒラギノ明朝 Pro W3" w:hint="eastAsia"/>
                                <w:sz w:val="16"/>
                                <w:szCs w:val="16"/>
                              </w:rPr>
                              <w:t>整理番号</w:t>
                            </w:r>
                          </w:p>
                          <w:p w14:paraId="797FEEFB" w14:textId="33305A6B" w:rsidR="00FE6CF1" w:rsidRPr="00052266" w:rsidRDefault="00FE6CF1" w:rsidP="00052266">
                            <w:pPr>
                              <w:spacing w:line="240" w:lineRule="exact"/>
                              <w:jc w:val="center"/>
                              <w:rPr>
                                <w:rFonts w:ascii="ヒラギノ明朝 Pro W3" w:eastAsia="ヒラギノ明朝 Pro W3" w:hAnsi="ヒラギノ明朝 Pro W3"/>
                                <w:sz w:val="13"/>
                                <w:szCs w:val="13"/>
                              </w:rPr>
                            </w:pPr>
                            <w:r w:rsidRPr="00052266">
                              <w:rPr>
                                <w:rFonts w:ascii="ヒラギノ明朝 Pro W3" w:eastAsia="ヒラギノ明朝 Pro W3" w:hAnsi="ヒラギノ明朝 Pro W3" w:hint="eastAsia"/>
                                <w:sz w:val="13"/>
                                <w:szCs w:val="13"/>
                              </w:rPr>
                              <w:t>（審査会記入）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E8457" id="テキスト ボックス 2" o:spid="_x0000_s1027" type="#_x0000_t202" style="position:absolute;left:0;text-align:left;margin-left:.9pt;margin-top:-3.8pt;width:55.3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" fillcolor="white [3201]" strokeweight=".5pt">
                <v:textbox inset=".5mm,.5mm,.5mm,.5mm">
                  <w:txbxContent>
                    <w:p w14:paraId="0E0AF3AD" w14:textId="77777777" w:rsidR="00FE6CF1" w:rsidRDefault="00FE6CF1" w:rsidP="00052266">
                      <w:pPr>
                        <w:spacing w:line="240" w:lineRule="exact"/>
                        <w:jc w:val="center"/>
                        <w:rPr>
                          <w:rFonts w:ascii="ヒラギノ明朝 Pro W3" w:eastAsia="ヒラギノ明朝 Pro W3" w:hAnsi="ヒラギノ明朝 Pro W3"/>
                          <w:sz w:val="16"/>
                          <w:szCs w:val="16"/>
                        </w:rPr>
                      </w:pPr>
                      <w:r w:rsidRPr="00052266">
                        <w:rPr>
                          <w:rFonts w:ascii="ヒラギノ明朝 Pro W3" w:eastAsia="ヒラギノ明朝 Pro W3" w:hAnsi="ヒラギノ明朝 Pro W3" w:hint="eastAsia"/>
                          <w:sz w:val="16"/>
                          <w:szCs w:val="16"/>
                        </w:rPr>
                        <w:t>整理番号</w:t>
                      </w:r>
                    </w:p>
                    <w:p w14:paraId="797FEEFB" w14:textId="33305A6B" w:rsidR="00FE6CF1" w:rsidRPr="00052266" w:rsidRDefault="00FE6CF1" w:rsidP="00052266">
                      <w:pPr>
                        <w:spacing w:line="240" w:lineRule="exact"/>
                        <w:jc w:val="center"/>
                        <w:rPr>
                          <w:rFonts w:ascii="ヒラギノ明朝 Pro W3" w:eastAsia="ヒラギノ明朝 Pro W3" w:hAnsi="ヒラギノ明朝 Pro W3"/>
                          <w:sz w:val="13"/>
                          <w:szCs w:val="13"/>
                        </w:rPr>
                      </w:pPr>
                      <w:r w:rsidRPr="00052266">
                        <w:rPr>
                          <w:rFonts w:ascii="ヒラギノ明朝 Pro W3" w:eastAsia="ヒラギノ明朝 Pro W3" w:hAnsi="ヒラギノ明朝 Pro W3" w:hint="eastAsia"/>
                          <w:sz w:val="13"/>
                          <w:szCs w:val="13"/>
                        </w:rPr>
                        <w:t>（審査会記入）</w:t>
                      </w:r>
                    </w:p>
                  </w:txbxContent>
                </v:textbox>
              </v:shape>
            </w:pict>
          </mc:Fallback>
        </mc:AlternateContent>
      </w:r>
      <w:r w:rsidR="009A3B4C" w:rsidRPr="00CB5B0D">
        <w:rPr>
          <w:rFonts w:ascii="ヒラギノ角ゴ Pro W6" w:eastAsia="ヒラギノ角ゴ Pro W6" w:hAnsi="ヒラギノ角ゴ Pro W6" w:hint="eastAsia"/>
          <w:b/>
          <w:bCs/>
          <w:spacing w:val="150"/>
          <w:kern w:val="0"/>
          <w:fitText w:val="2400" w:id="1960032512"/>
        </w:rPr>
        <w:t>実</w:t>
      </w:r>
      <w:r w:rsidR="009A3B4C" w:rsidRPr="00052266">
        <w:rPr>
          <w:rFonts w:ascii="ヒラギノ角ゴ Pro W6" w:eastAsia="ヒラギノ角ゴ Pro W6" w:hAnsi="ヒラギノ角ゴ Pro W6" w:hint="eastAsia"/>
          <w:b/>
          <w:bCs/>
          <w:spacing w:val="150"/>
          <w:kern w:val="0"/>
          <w:fitText w:val="2400" w:id="1960032512"/>
        </w:rPr>
        <w:t>施計画</w:t>
      </w:r>
      <w:r w:rsidR="009A3B4C" w:rsidRPr="00052266">
        <w:rPr>
          <w:rFonts w:ascii="ヒラギノ角ゴ Pro W6" w:eastAsia="ヒラギノ角ゴ Pro W6" w:hAnsi="ヒラギノ角ゴ Pro W6" w:hint="eastAsia"/>
          <w:b/>
          <w:bCs/>
          <w:kern w:val="0"/>
          <w:fitText w:val="2400" w:id="1960032512"/>
        </w:rPr>
        <w:t>表</w:t>
      </w:r>
    </w:p>
    <w:p w14:paraId="6F60A264" w14:textId="77777777" w:rsidR="00F777D9" w:rsidRPr="00261A1B" w:rsidRDefault="00F777D9" w:rsidP="00F777D9">
      <w:pPr>
        <w:jc w:val="center"/>
        <w:rPr>
          <w:rFonts w:ascii="Hiragino Kaku Gothic Pro W6" w:eastAsia="Hiragino Kaku Gothic Pro W6" w:hAnsi="Hiragino Kaku Gothic Pro W6"/>
          <w:b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984"/>
        <w:gridCol w:w="5099"/>
        <w:gridCol w:w="1134"/>
        <w:gridCol w:w="1843"/>
      </w:tblGrid>
      <w:tr w:rsidR="00354B14" w:rsidRPr="00D70D66" w14:paraId="5789B095" w14:textId="77777777" w:rsidTr="00052266">
        <w:trPr>
          <w:trHeight w:val="567"/>
        </w:trPr>
        <w:tc>
          <w:tcPr>
            <w:tcW w:w="1984" w:type="dxa"/>
            <w:vAlign w:val="center"/>
          </w:tcPr>
          <w:p w14:paraId="2DA12973" w14:textId="6D10F48B" w:rsidR="00354B14" w:rsidRPr="00D70D66" w:rsidRDefault="00381F13" w:rsidP="00B23297">
            <w:pPr>
              <w:jc w:val="center"/>
              <w:rPr>
                <w:rFonts w:ascii="ヒラギノ明朝 Pro W3" w:eastAsia="ヒラギノ明朝 Pro W3" w:hAnsi="ヒラギノ明朝 Pro W3"/>
                <w:w w:val="90"/>
                <w:sz w:val="20"/>
                <w:szCs w:val="20"/>
              </w:rPr>
            </w:pPr>
            <w:r w:rsidRPr="00D70D66">
              <w:rPr>
                <w:rFonts w:ascii="ヒラギノ明朝 Pro W3" w:eastAsia="ヒラギノ明朝 Pro W3" w:hAnsi="ヒラギノ明朝 Pro W3" w:hint="eastAsia"/>
                <w:w w:val="90"/>
                <w:sz w:val="20"/>
                <w:szCs w:val="20"/>
              </w:rPr>
              <w:t>研究</w:t>
            </w:r>
            <w:r w:rsidR="00354B14" w:rsidRPr="00D70D66">
              <w:rPr>
                <w:rFonts w:ascii="ヒラギノ明朝 Pro W3" w:eastAsia="ヒラギノ明朝 Pro W3" w:hAnsi="ヒラギノ明朝 Pro W3" w:hint="eastAsia"/>
                <w:w w:val="90"/>
                <w:sz w:val="20"/>
                <w:szCs w:val="20"/>
              </w:rPr>
              <w:t>プロジェクト名</w:t>
            </w:r>
          </w:p>
        </w:tc>
        <w:tc>
          <w:tcPr>
            <w:tcW w:w="5099" w:type="dxa"/>
            <w:vAlign w:val="center"/>
          </w:tcPr>
          <w:p w14:paraId="01C07B5B" w14:textId="77777777" w:rsidR="00354B14" w:rsidRPr="00D70D66" w:rsidRDefault="00354B14">
            <w:pPr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490203" w14:textId="77777777" w:rsidR="00354B14" w:rsidRPr="00D70D66" w:rsidRDefault="00354B14" w:rsidP="00354B14">
            <w:pPr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D70D6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申請額</w:t>
            </w:r>
          </w:p>
        </w:tc>
        <w:tc>
          <w:tcPr>
            <w:tcW w:w="1843" w:type="dxa"/>
            <w:vAlign w:val="center"/>
          </w:tcPr>
          <w:p w14:paraId="1BDF1086" w14:textId="77777777" w:rsidR="00354B14" w:rsidRPr="00D70D66" w:rsidRDefault="00354B14" w:rsidP="00354B14">
            <w:pPr>
              <w:jc w:val="right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 w:rsidRPr="00D70D66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千円</w:t>
            </w:r>
          </w:p>
        </w:tc>
      </w:tr>
      <w:tr w:rsidR="00B40907" w:rsidRPr="00D70D66" w14:paraId="3264008C" w14:textId="77777777" w:rsidTr="00052266">
        <w:trPr>
          <w:trHeight w:val="454"/>
        </w:trPr>
        <w:tc>
          <w:tcPr>
            <w:tcW w:w="1984" w:type="dxa"/>
            <w:vAlign w:val="center"/>
          </w:tcPr>
          <w:p w14:paraId="3A203645" w14:textId="1C0B1BA8" w:rsidR="00B40907" w:rsidRPr="00052266" w:rsidRDefault="00B40907" w:rsidP="00B23297">
            <w:pPr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05226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研究代表者名</w:t>
            </w:r>
          </w:p>
        </w:tc>
        <w:tc>
          <w:tcPr>
            <w:tcW w:w="5099" w:type="dxa"/>
            <w:vAlign w:val="center"/>
          </w:tcPr>
          <w:p w14:paraId="00CEB6DC" w14:textId="7953DF50" w:rsidR="00B40907" w:rsidRPr="00D70D66" w:rsidRDefault="00B40907">
            <w:pPr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49B578" w14:textId="43560AEA" w:rsidR="00B40907" w:rsidRPr="00D70D66" w:rsidRDefault="00B40907" w:rsidP="00354B14">
            <w:pPr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配分額</w:t>
            </w:r>
          </w:p>
        </w:tc>
        <w:tc>
          <w:tcPr>
            <w:tcW w:w="1843" w:type="dxa"/>
            <w:vAlign w:val="center"/>
          </w:tcPr>
          <w:p w14:paraId="47C38221" w14:textId="1E910A3F" w:rsidR="00B40907" w:rsidRPr="00D70D66" w:rsidRDefault="00B40907" w:rsidP="00354B14">
            <w:pPr>
              <w:jc w:val="right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 w:rsidRPr="00D70D66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千円</w:t>
            </w:r>
          </w:p>
        </w:tc>
      </w:tr>
      <w:tr w:rsidR="007D52D1" w:rsidRPr="00D70D66" w14:paraId="724650FA" w14:textId="77777777" w:rsidTr="00826035">
        <w:trPr>
          <w:trHeight w:val="454"/>
        </w:trPr>
        <w:tc>
          <w:tcPr>
            <w:tcW w:w="1984" w:type="dxa"/>
            <w:vMerge w:val="restart"/>
            <w:vAlign w:val="center"/>
          </w:tcPr>
          <w:p w14:paraId="03147D42" w14:textId="77777777" w:rsidR="007D52D1" w:rsidRDefault="007D52D1" w:rsidP="007D52D1">
            <w:pPr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05226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研究メンバー</w:t>
            </w: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名</w:t>
            </w:r>
          </w:p>
          <w:p w14:paraId="6F812A2C" w14:textId="77777777" w:rsidR="00052266" w:rsidRDefault="00052266" w:rsidP="00052266">
            <w:pPr>
              <w:spacing w:line="240" w:lineRule="exact"/>
              <w:jc w:val="center"/>
              <w:rPr>
                <w:rFonts w:ascii="ヒラギノ明朝 Pro W3" w:eastAsia="ヒラギノ明朝 Pro W3" w:hAnsi="ヒラギノ明朝 Pro W3"/>
                <w:sz w:val="13"/>
                <w:szCs w:val="13"/>
              </w:rPr>
            </w:pPr>
            <w:r w:rsidRPr="00AF7CEC">
              <w:rPr>
                <w:rFonts w:ascii="ヒラギノ明朝 Pro W3" w:eastAsia="ヒラギノ明朝 Pro W3" w:hAnsi="ヒラギノ明朝 Pro W3" w:hint="eastAsia"/>
                <w:sz w:val="13"/>
                <w:szCs w:val="13"/>
              </w:rPr>
              <w:t>※行が足らない場合は</w:t>
            </w:r>
          </w:p>
          <w:p w14:paraId="557C090D" w14:textId="493BD6AA" w:rsidR="00052266" w:rsidRPr="00052266" w:rsidRDefault="00052266" w:rsidP="00052266">
            <w:pPr>
              <w:spacing w:line="240" w:lineRule="exact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AF7CEC">
              <w:rPr>
                <w:rFonts w:ascii="ヒラギノ明朝 Pro W3" w:eastAsia="ヒラギノ明朝 Pro W3" w:hAnsi="ヒラギノ明朝 Pro W3" w:hint="eastAsia"/>
                <w:sz w:val="13"/>
                <w:szCs w:val="13"/>
              </w:rPr>
              <w:t>適宜増やしてください</w:t>
            </w:r>
          </w:p>
        </w:tc>
        <w:tc>
          <w:tcPr>
            <w:tcW w:w="5099" w:type="dxa"/>
            <w:vAlign w:val="center"/>
          </w:tcPr>
          <w:p w14:paraId="127410AA" w14:textId="77777777" w:rsidR="007D52D1" w:rsidRPr="00D70D66" w:rsidRDefault="007D52D1" w:rsidP="007D52D1">
            <w:pPr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9B0148A" w14:textId="10A6D9DA" w:rsidR="007D52D1" w:rsidRPr="00D70D66" w:rsidRDefault="007D52D1" w:rsidP="00FE6CF1">
            <w:pPr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配分額</w:t>
            </w:r>
          </w:p>
        </w:tc>
        <w:tc>
          <w:tcPr>
            <w:tcW w:w="1843" w:type="dxa"/>
            <w:vAlign w:val="center"/>
          </w:tcPr>
          <w:p w14:paraId="4310B040" w14:textId="09B04C7D" w:rsidR="007D52D1" w:rsidRPr="00D70D66" w:rsidRDefault="007D52D1" w:rsidP="007D52D1">
            <w:pPr>
              <w:jc w:val="right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 w:rsidRPr="00D70D66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千円</w:t>
            </w:r>
          </w:p>
        </w:tc>
      </w:tr>
      <w:tr w:rsidR="007D52D1" w:rsidRPr="00D70D66" w14:paraId="33D58062" w14:textId="77777777" w:rsidTr="00826035">
        <w:trPr>
          <w:trHeight w:val="454"/>
        </w:trPr>
        <w:tc>
          <w:tcPr>
            <w:tcW w:w="1984" w:type="dxa"/>
            <w:vMerge/>
            <w:vAlign w:val="center"/>
          </w:tcPr>
          <w:p w14:paraId="68954AC6" w14:textId="77777777" w:rsidR="007D52D1" w:rsidRDefault="007D52D1" w:rsidP="007D52D1">
            <w:pPr>
              <w:jc w:val="center"/>
              <w:rPr>
                <w:rFonts w:ascii="ヒラギノ明朝 Pro W3" w:eastAsia="ヒラギノ明朝 Pro W3" w:hAnsi="ヒラギノ明朝 Pro W3"/>
                <w:w w:val="90"/>
                <w:sz w:val="20"/>
                <w:szCs w:val="20"/>
              </w:rPr>
            </w:pPr>
          </w:p>
        </w:tc>
        <w:tc>
          <w:tcPr>
            <w:tcW w:w="5099" w:type="dxa"/>
            <w:vAlign w:val="center"/>
          </w:tcPr>
          <w:p w14:paraId="42627BB3" w14:textId="77777777" w:rsidR="007D52D1" w:rsidRPr="00D70D66" w:rsidRDefault="007D52D1" w:rsidP="007D52D1">
            <w:pPr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7305FD6" w14:textId="62A21B30" w:rsidR="007D52D1" w:rsidRPr="00D70D66" w:rsidRDefault="007D52D1" w:rsidP="007D52D1">
            <w:pPr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5D97E77" w14:textId="2C1519EE" w:rsidR="007D52D1" w:rsidRPr="00D70D66" w:rsidRDefault="007D52D1" w:rsidP="007D52D1">
            <w:pPr>
              <w:jc w:val="right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 w:rsidRPr="00D70D66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千円</w:t>
            </w:r>
          </w:p>
        </w:tc>
      </w:tr>
      <w:tr w:rsidR="007D52D1" w:rsidRPr="00D70D66" w14:paraId="0D3F8B40" w14:textId="77777777" w:rsidTr="00826035">
        <w:trPr>
          <w:trHeight w:val="454"/>
        </w:trPr>
        <w:tc>
          <w:tcPr>
            <w:tcW w:w="1984" w:type="dxa"/>
            <w:vMerge/>
            <w:vAlign w:val="center"/>
          </w:tcPr>
          <w:p w14:paraId="5BAA81BA" w14:textId="77777777" w:rsidR="007D52D1" w:rsidRDefault="007D52D1" w:rsidP="007D52D1">
            <w:pPr>
              <w:jc w:val="center"/>
              <w:rPr>
                <w:rFonts w:ascii="ヒラギノ明朝 Pro W3" w:eastAsia="ヒラギノ明朝 Pro W3" w:hAnsi="ヒラギノ明朝 Pro W3"/>
                <w:w w:val="90"/>
                <w:sz w:val="20"/>
                <w:szCs w:val="20"/>
              </w:rPr>
            </w:pPr>
          </w:p>
        </w:tc>
        <w:tc>
          <w:tcPr>
            <w:tcW w:w="5099" w:type="dxa"/>
            <w:vAlign w:val="center"/>
          </w:tcPr>
          <w:p w14:paraId="373FB6C7" w14:textId="77777777" w:rsidR="007D52D1" w:rsidRPr="00D70D66" w:rsidRDefault="007D52D1" w:rsidP="007D52D1">
            <w:pPr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253D3F3" w14:textId="3D5FC93B" w:rsidR="007D52D1" w:rsidRPr="00D70D66" w:rsidRDefault="007D52D1" w:rsidP="007D52D1">
            <w:pPr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F6DB16" w14:textId="4BEE2D3B" w:rsidR="007D52D1" w:rsidRPr="00D70D66" w:rsidRDefault="007D52D1" w:rsidP="007D52D1">
            <w:pPr>
              <w:jc w:val="right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 w:rsidRPr="00D70D66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千円</w:t>
            </w:r>
          </w:p>
        </w:tc>
      </w:tr>
      <w:tr w:rsidR="007D52D1" w:rsidRPr="00D70D66" w14:paraId="6CF30E24" w14:textId="77777777" w:rsidTr="00826035">
        <w:trPr>
          <w:trHeight w:val="454"/>
        </w:trPr>
        <w:tc>
          <w:tcPr>
            <w:tcW w:w="1984" w:type="dxa"/>
            <w:vMerge/>
            <w:vAlign w:val="center"/>
          </w:tcPr>
          <w:p w14:paraId="01C1B449" w14:textId="77777777" w:rsidR="007D52D1" w:rsidRDefault="007D52D1" w:rsidP="007D52D1">
            <w:pPr>
              <w:jc w:val="center"/>
              <w:rPr>
                <w:rFonts w:ascii="ヒラギノ明朝 Pro W3" w:eastAsia="ヒラギノ明朝 Pro W3" w:hAnsi="ヒラギノ明朝 Pro W3"/>
                <w:w w:val="90"/>
                <w:sz w:val="20"/>
                <w:szCs w:val="20"/>
              </w:rPr>
            </w:pPr>
          </w:p>
        </w:tc>
        <w:tc>
          <w:tcPr>
            <w:tcW w:w="5099" w:type="dxa"/>
            <w:vAlign w:val="center"/>
          </w:tcPr>
          <w:p w14:paraId="7F2DF423" w14:textId="77777777" w:rsidR="007D52D1" w:rsidRPr="00D70D66" w:rsidRDefault="007D52D1" w:rsidP="007D52D1">
            <w:pPr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0FBD596" w14:textId="6A380F58" w:rsidR="007D52D1" w:rsidRPr="00D70D66" w:rsidRDefault="007D52D1" w:rsidP="007D52D1">
            <w:pPr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83D9110" w14:textId="46C15F76" w:rsidR="007D52D1" w:rsidRPr="00D70D66" w:rsidRDefault="007D52D1" w:rsidP="007D52D1">
            <w:pPr>
              <w:jc w:val="right"/>
              <w:rPr>
                <w:rFonts w:ascii="ヒラギノ明朝 Pro W3" w:eastAsia="ヒラギノ明朝 Pro W3" w:hAnsi="ヒラギノ明朝 Pro W3"/>
                <w:sz w:val="16"/>
                <w:szCs w:val="16"/>
              </w:rPr>
            </w:pPr>
            <w:r w:rsidRPr="00D70D66">
              <w:rPr>
                <w:rFonts w:ascii="ヒラギノ明朝 Pro W3" w:eastAsia="ヒラギノ明朝 Pro W3" w:hAnsi="ヒラギノ明朝 Pro W3" w:hint="eastAsia"/>
                <w:sz w:val="16"/>
                <w:szCs w:val="16"/>
              </w:rPr>
              <w:t>千円</w:t>
            </w:r>
          </w:p>
        </w:tc>
      </w:tr>
    </w:tbl>
    <w:p w14:paraId="0BA1C469" w14:textId="2627C121" w:rsidR="00261A1B" w:rsidRPr="00D70D66" w:rsidRDefault="00261A1B">
      <w:pPr>
        <w:rPr>
          <w:rFonts w:ascii="ヒラギノ明朝 Pro W3" w:eastAsia="ヒラギノ明朝 Pro W3" w:hAnsi="ヒラギノ明朝 Pro W3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22"/>
        <w:gridCol w:w="5350"/>
        <w:gridCol w:w="4088"/>
      </w:tblGrid>
      <w:tr w:rsidR="009A3B4C" w:rsidRPr="00D70D66" w14:paraId="46C2FCAD" w14:textId="77777777" w:rsidTr="009A3B4C">
        <w:tc>
          <w:tcPr>
            <w:tcW w:w="567" w:type="dxa"/>
            <w:vMerge w:val="restart"/>
            <w:textDirection w:val="tbRlV"/>
          </w:tcPr>
          <w:p w14:paraId="3BDDF716" w14:textId="11811420" w:rsidR="009A3B4C" w:rsidRPr="00D70D66" w:rsidRDefault="003E5255" w:rsidP="009A3B4C">
            <w:pPr>
              <w:ind w:left="113" w:right="113"/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956326">
              <w:rPr>
                <w:rFonts w:ascii="ヒラギノ明朝 Pro W3" w:eastAsia="ヒラギノ明朝 Pro W3" w:hAnsi="ヒラギノ明朝 Pro W3" w:hint="eastAsia"/>
                <w:spacing w:val="125"/>
                <w:kern w:val="0"/>
                <w:sz w:val="20"/>
                <w:szCs w:val="20"/>
                <w:fitText w:val="2000" w:id="1960027904"/>
              </w:rPr>
              <w:t>令和５年</w:t>
            </w:r>
            <w:r w:rsidRPr="00956326">
              <w:rPr>
                <w:rFonts w:ascii="ヒラギノ明朝 Pro W3" w:eastAsia="ヒラギノ明朝 Pro W3" w:hAnsi="ヒラギノ明朝 Pro W3" w:hint="eastAsia"/>
                <w:kern w:val="0"/>
                <w:sz w:val="20"/>
                <w:szCs w:val="20"/>
                <w:fitText w:val="2000" w:id="1960027904"/>
              </w:rPr>
              <w:t>度</w:t>
            </w:r>
          </w:p>
        </w:tc>
        <w:tc>
          <w:tcPr>
            <w:tcW w:w="5382" w:type="dxa"/>
          </w:tcPr>
          <w:p w14:paraId="4D5CE121" w14:textId="12AD8DAA" w:rsidR="009A3B4C" w:rsidRPr="00D70D66" w:rsidRDefault="009A3B4C" w:rsidP="009A3B4C">
            <w:pPr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D70D6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実施計画</w:t>
            </w:r>
          </w:p>
        </w:tc>
        <w:tc>
          <w:tcPr>
            <w:tcW w:w="4111" w:type="dxa"/>
          </w:tcPr>
          <w:p w14:paraId="7F359C88" w14:textId="3E826CEF" w:rsidR="009A3B4C" w:rsidRPr="00D70D66" w:rsidRDefault="009A3B4C" w:rsidP="009A3B4C">
            <w:pPr>
              <w:jc w:val="center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D70D6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実施経費積算内訳等</w:t>
            </w:r>
          </w:p>
        </w:tc>
      </w:tr>
      <w:tr w:rsidR="009A3B4C" w:rsidRPr="00D70D66" w14:paraId="2ADA5DDE" w14:textId="77777777" w:rsidTr="00052266">
        <w:trPr>
          <w:trHeight w:val="7087"/>
        </w:trPr>
        <w:tc>
          <w:tcPr>
            <w:tcW w:w="567" w:type="dxa"/>
            <w:vMerge/>
          </w:tcPr>
          <w:p w14:paraId="416448A6" w14:textId="77777777" w:rsidR="009A3B4C" w:rsidRPr="00D70D66" w:rsidRDefault="009A3B4C">
            <w:pPr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5382" w:type="dxa"/>
          </w:tcPr>
          <w:p w14:paraId="3F43CCF0" w14:textId="77777777" w:rsidR="009A3B4C" w:rsidRPr="00D70D66" w:rsidRDefault="009A3B4C">
            <w:pPr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A3E626" w14:textId="2C99F128" w:rsidR="009A3B4C" w:rsidRPr="00D70D66" w:rsidRDefault="009A3B4C">
            <w:pPr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D70D6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【実施経費積算内訳】</w:t>
            </w:r>
          </w:p>
          <w:p w14:paraId="7888A7FA" w14:textId="09DB5D13" w:rsidR="009A3B4C" w:rsidRPr="00D70D66" w:rsidRDefault="009A3B4C" w:rsidP="009A3B4C">
            <w:pPr>
              <w:ind w:firstLineChars="100" w:firstLine="200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D70D6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人件費　　　　　　　○</w:t>
            </w:r>
            <w:r w:rsidRPr="00D70D66">
              <w:rPr>
                <w:rFonts w:ascii="ヒラギノ明朝 Pro W3" w:eastAsia="ヒラギノ明朝 Pro W3" w:hAnsi="ヒラギノ明朝 Pro W3"/>
                <w:sz w:val="20"/>
                <w:szCs w:val="20"/>
              </w:rPr>
              <w:t>,</w:t>
            </w:r>
            <w:r w:rsidRPr="00D70D6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○○○千円</w:t>
            </w:r>
          </w:p>
          <w:p w14:paraId="4627771B" w14:textId="1F1E13F0" w:rsidR="009A3B4C" w:rsidRPr="00D70D66" w:rsidRDefault="009A3B4C" w:rsidP="009A3B4C">
            <w:pPr>
              <w:ind w:firstLineChars="100" w:firstLine="200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D70D6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運営費　　　　　　　○</w:t>
            </w:r>
            <w:r w:rsidRPr="00D70D66">
              <w:rPr>
                <w:rFonts w:ascii="ヒラギノ明朝 Pro W3" w:eastAsia="ヒラギノ明朝 Pro W3" w:hAnsi="ヒラギノ明朝 Pro W3"/>
                <w:sz w:val="20"/>
                <w:szCs w:val="20"/>
              </w:rPr>
              <w:t>,</w:t>
            </w:r>
            <w:r w:rsidRPr="00D70D6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○○○千円</w:t>
            </w:r>
          </w:p>
          <w:p w14:paraId="2719FBB7" w14:textId="1D7A1C4A" w:rsidR="009A3B4C" w:rsidRPr="00D70D66" w:rsidRDefault="009A3B4C" w:rsidP="009A3B4C">
            <w:pPr>
              <w:ind w:firstLineChars="100" w:firstLine="200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D70D6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備品費　　　</w:t>
            </w:r>
            <w:r w:rsidR="00E672EF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 </w:t>
            </w:r>
            <w:r w:rsidR="00E672EF">
              <w:rPr>
                <w:rFonts w:ascii="ヒラギノ明朝 Pro W3" w:eastAsia="ヒラギノ明朝 Pro W3" w:hAnsi="ヒラギノ明朝 Pro W3"/>
                <w:sz w:val="20"/>
                <w:szCs w:val="20"/>
              </w:rPr>
              <w:t xml:space="preserve">   </w:t>
            </w:r>
            <w:r w:rsidRPr="00D70D6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 xml:space="preserve">　　○</w:t>
            </w:r>
            <w:r w:rsidRPr="00D70D66">
              <w:rPr>
                <w:rFonts w:ascii="ヒラギノ明朝 Pro W3" w:eastAsia="ヒラギノ明朝 Pro W3" w:hAnsi="ヒラギノ明朝 Pro W3"/>
                <w:sz w:val="20"/>
                <w:szCs w:val="20"/>
              </w:rPr>
              <w:t>,</w:t>
            </w:r>
            <w:r w:rsidRPr="00D70D66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○○○千円</w:t>
            </w:r>
          </w:p>
        </w:tc>
      </w:tr>
    </w:tbl>
    <w:p w14:paraId="5E28C5C2" w14:textId="3F8E492A" w:rsidR="009A3B4C" w:rsidRPr="00D70D66" w:rsidRDefault="009A3B4C">
      <w:pPr>
        <w:rPr>
          <w:rFonts w:ascii="ヒラギノ明朝 Pro W3" w:eastAsia="ヒラギノ明朝 Pro W3" w:hAnsi="ヒラギノ明朝 Pro W3"/>
        </w:rPr>
      </w:pPr>
    </w:p>
    <w:p w14:paraId="5099B0FD" w14:textId="1D2DBA3F" w:rsidR="009A3B4C" w:rsidRPr="00D70D66" w:rsidRDefault="009A3B4C" w:rsidP="005C380F">
      <w:pPr>
        <w:spacing w:line="320" w:lineRule="exact"/>
        <w:rPr>
          <w:rFonts w:ascii="ヒラギノ明朝 Pro W3" w:eastAsia="ヒラギノ明朝 Pro W3" w:hAnsi="ヒラギノ明朝 Pro W3"/>
          <w:sz w:val="15"/>
          <w:szCs w:val="15"/>
        </w:rPr>
      </w:pPr>
      <w:r w:rsidRPr="00D70D66">
        <w:rPr>
          <w:rFonts w:ascii="ヒラギノ明朝 Pro W3" w:eastAsia="ヒラギノ明朝 Pro W3" w:hAnsi="ヒラギノ明朝 Pro W3" w:hint="eastAsia"/>
          <w:sz w:val="15"/>
          <w:szCs w:val="15"/>
        </w:rPr>
        <w:t>【記載要領】</w:t>
      </w:r>
    </w:p>
    <w:p w14:paraId="7E4EC5F2" w14:textId="03A3B7EB" w:rsidR="009A3B4C" w:rsidRPr="00D70D66" w:rsidRDefault="009A3B4C" w:rsidP="005C380F">
      <w:pPr>
        <w:spacing w:line="320" w:lineRule="exact"/>
        <w:ind w:firstLineChars="50" w:firstLine="75"/>
        <w:rPr>
          <w:rFonts w:ascii="ヒラギノ明朝 Pro W3" w:eastAsia="ヒラギノ明朝 Pro W3" w:hAnsi="ヒラギノ明朝 Pro W3"/>
          <w:sz w:val="15"/>
          <w:szCs w:val="15"/>
        </w:rPr>
      </w:pPr>
      <w:r w:rsidRPr="00D70D66">
        <w:rPr>
          <w:rFonts w:ascii="ヒラギノ明朝 Pro W3" w:eastAsia="ヒラギノ明朝 Pro W3" w:hAnsi="ヒラギノ明朝 Pro W3" w:hint="eastAsia"/>
          <w:sz w:val="15"/>
          <w:szCs w:val="15"/>
        </w:rPr>
        <w:t>1.実施計画欄は、実施内容を箇条書きで記入すること。</w:t>
      </w:r>
    </w:p>
    <w:p w14:paraId="3AD35A75" w14:textId="553D694F" w:rsidR="009A3B4C" w:rsidRPr="00D70D66" w:rsidRDefault="009A3B4C" w:rsidP="005C380F">
      <w:pPr>
        <w:spacing w:line="320" w:lineRule="exact"/>
        <w:ind w:firstLineChars="50" w:firstLine="75"/>
        <w:rPr>
          <w:rFonts w:ascii="ヒラギノ明朝 Pro W3" w:eastAsia="ヒラギノ明朝 Pro W3" w:hAnsi="ヒラギノ明朝 Pro W3"/>
          <w:sz w:val="15"/>
          <w:szCs w:val="15"/>
        </w:rPr>
      </w:pPr>
      <w:r w:rsidRPr="00D70D66">
        <w:rPr>
          <w:rFonts w:ascii="ヒラギノ明朝 Pro W3" w:eastAsia="ヒラギノ明朝 Pro W3" w:hAnsi="ヒラギノ明朝 Pro W3" w:hint="eastAsia"/>
          <w:sz w:val="15"/>
          <w:szCs w:val="15"/>
        </w:rPr>
        <w:t>2.実施経費積算内訳は、「人件費」「運営費」「備品費」に大別し、なるべく詳細に記入すること。</w:t>
      </w:r>
    </w:p>
    <w:p w14:paraId="4EAEB0B7" w14:textId="341B1CE2" w:rsidR="009A3B4C" w:rsidRPr="00D70D66" w:rsidRDefault="009A3B4C" w:rsidP="005C380F">
      <w:pPr>
        <w:spacing w:line="320" w:lineRule="exact"/>
        <w:ind w:firstLineChars="50" w:firstLine="75"/>
        <w:rPr>
          <w:rFonts w:ascii="ヒラギノ明朝 Pro W3" w:eastAsia="ヒラギノ明朝 Pro W3" w:hAnsi="ヒラギノ明朝 Pro W3"/>
          <w:sz w:val="15"/>
          <w:szCs w:val="15"/>
        </w:rPr>
      </w:pPr>
      <w:r w:rsidRPr="00D70D66">
        <w:rPr>
          <w:rFonts w:ascii="ヒラギノ明朝 Pro W3" w:eastAsia="ヒラギノ明朝 Pro W3" w:hAnsi="ヒラギノ明朝 Pro W3" w:hint="eastAsia"/>
          <w:sz w:val="15"/>
          <w:szCs w:val="15"/>
        </w:rPr>
        <w:t xml:space="preserve">　「人件費」・・・・事業を遂行するための研究協力にかかる謝金（学生等のアルバイト）など</w:t>
      </w:r>
    </w:p>
    <w:p w14:paraId="0F2FCCCB" w14:textId="4ECEB96F" w:rsidR="009A3B4C" w:rsidRPr="00D70D66" w:rsidRDefault="009A3B4C" w:rsidP="005C380F">
      <w:pPr>
        <w:spacing w:line="320" w:lineRule="exact"/>
        <w:ind w:firstLineChars="50" w:firstLine="75"/>
        <w:rPr>
          <w:rFonts w:ascii="ヒラギノ明朝 Pro W3" w:eastAsia="ヒラギノ明朝 Pro W3" w:hAnsi="ヒラギノ明朝 Pro W3"/>
          <w:sz w:val="15"/>
          <w:szCs w:val="15"/>
        </w:rPr>
      </w:pPr>
      <w:r w:rsidRPr="00D70D66">
        <w:rPr>
          <w:rFonts w:ascii="ヒラギノ明朝 Pro W3" w:eastAsia="ヒラギノ明朝 Pro W3" w:hAnsi="ヒラギノ明朝 Pro W3" w:hint="eastAsia"/>
          <w:sz w:val="15"/>
          <w:szCs w:val="15"/>
        </w:rPr>
        <w:t xml:space="preserve">　「備品費」・・</w:t>
      </w:r>
      <w:r w:rsidR="007D52D1">
        <w:rPr>
          <w:rFonts w:ascii="ヒラギノ明朝 Pro W3" w:eastAsia="ヒラギノ明朝 Pro W3" w:hAnsi="ヒラギノ明朝 Pro W3" w:hint="eastAsia"/>
          <w:sz w:val="15"/>
          <w:szCs w:val="15"/>
        </w:rPr>
        <w:t>・・</w:t>
      </w:r>
      <w:r w:rsidRPr="00D70D66">
        <w:rPr>
          <w:rFonts w:ascii="ヒラギノ明朝 Pro W3" w:eastAsia="ヒラギノ明朝 Pro W3" w:hAnsi="ヒラギノ明朝 Pro W3" w:hint="eastAsia"/>
          <w:sz w:val="15"/>
          <w:szCs w:val="15"/>
        </w:rPr>
        <w:t>10万円以上の物品（要求する場合は、複数社の見積書（定価及び納入価を併記）及びカタログ等を</w:t>
      </w:r>
      <w:r w:rsidR="00322CAB" w:rsidRPr="00D70D66">
        <w:rPr>
          <w:rFonts w:ascii="ヒラギノ明朝 Pro W3" w:eastAsia="ヒラギノ明朝 Pro W3" w:hAnsi="ヒラギノ明朝 Pro W3" w:hint="eastAsia"/>
          <w:sz w:val="15"/>
          <w:szCs w:val="15"/>
        </w:rPr>
        <w:t>添付</w:t>
      </w:r>
      <w:r w:rsidRPr="00D70D66">
        <w:rPr>
          <w:rFonts w:ascii="ヒラギノ明朝 Pro W3" w:eastAsia="ヒラギノ明朝 Pro W3" w:hAnsi="ヒラギノ明朝 Pro W3" w:hint="eastAsia"/>
          <w:sz w:val="15"/>
          <w:szCs w:val="15"/>
        </w:rPr>
        <w:t>してください</w:t>
      </w:r>
      <w:r w:rsidR="00322CAB" w:rsidRPr="00D70D66">
        <w:rPr>
          <w:rFonts w:ascii="ヒラギノ明朝 Pro W3" w:eastAsia="ヒラギノ明朝 Pro W3" w:hAnsi="ヒラギノ明朝 Pro W3" w:hint="eastAsia"/>
          <w:sz w:val="15"/>
          <w:szCs w:val="15"/>
        </w:rPr>
        <w:t>）</w:t>
      </w:r>
    </w:p>
    <w:p w14:paraId="3225E068" w14:textId="7659B360" w:rsidR="00381F13" w:rsidRDefault="005C380F" w:rsidP="00381F13">
      <w:pPr>
        <w:spacing w:line="320" w:lineRule="exact"/>
        <w:ind w:firstLineChars="50" w:firstLine="75"/>
        <w:rPr>
          <w:rFonts w:ascii="ヒラギノ明朝 Pro W3" w:eastAsia="ヒラギノ明朝 Pro W3" w:hAnsi="ヒラギノ明朝 Pro W3"/>
          <w:sz w:val="15"/>
          <w:szCs w:val="15"/>
        </w:rPr>
      </w:pPr>
      <w:r w:rsidRPr="00D70D66">
        <w:rPr>
          <w:rFonts w:ascii="ヒラギノ明朝 Pro W3" w:eastAsia="ヒラギノ明朝 Pro W3" w:hAnsi="ヒラギノ明朝 Pro W3" w:hint="eastAsia"/>
          <w:sz w:val="15"/>
          <w:szCs w:val="15"/>
        </w:rPr>
        <w:t xml:space="preserve">　「運営費」・・・・消耗品費（10万円未満の物品）、旅費・交通費、謝金（講演等講師謝金など）、印刷製本費、通信費など</w:t>
      </w:r>
    </w:p>
    <w:p w14:paraId="6F64A0A4" w14:textId="6A43656E" w:rsidR="007D52D1" w:rsidRPr="00D70D66" w:rsidRDefault="007D52D1" w:rsidP="00381F13">
      <w:pPr>
        <w:spacing w:line="320" w:lineRule="exact"/>
        <w:ind w:firstLineChars="50" w:firstLine="75"/>
        <w:rPr>
          <w:rFonts w:ascii="ヒラギノ明朝 Pro W3" w:eastAsia="ヒラギノ明朝 Pro W3" w:hAnsi="ヒラギノ明朝 Pro W3"/>
          <w:sz w:val="15"/>
          <w:szCs w:val="15"/>
        </w:rPr>
      </w:pPr>
      <w:r>
        <w:rPr>
          <w:rFonts w:ascii="ヒラギノ明朝 Pro W3" w:eastAsia="ヒラギノ明朝 Pro W3" w:hAnsi="ヒラギノ明朝 Pro W3" w:hint="eastAsia"/>
          <w:sz w:val="15"/>
          <w:szCs w:val="15"/>
        </w:rPr>
        <w:t xml:space="preserve">　「業務委託費」・・委託先名、委託内容、内訳を明示すること</w:t>
      </w:r>
    </w:p>
    <w:p w14:paraId="75445D4C" w14:textId="79E71BE4" w:rsidR="00322CAB" w:rsidRPr="00D70D66" w:rsidRDefault="00322CAB" w:rsidP="00FE6CF1">
      <w:pPr>
        <w:spacing w:line="320" w:lineRule="exact"/>
        <w:ind w:firstLineChars="50" w:firstLine="75"/>
        <w:rPr>
          <w:rFonts w:ascii="ヒラギノ明朝 Pro W3" w:eastAsia="ヒラギノ明朝 Pro W3" w:hAnsi="ヒラギノ明朝 Pro W3"/>
          <w:sz w:val="15"/>
          <w:szCs w:val="15"/>
        </w:rPr>
      </w:pPr>
      <w:r w:rsidRPr="00D70D66">
        <w:rPr>
          <w:rFonts w:ascii="ヒラギノ明朝 Pro W3" w:eastAsia="ヒラギノ明朝 Pro W3" w:hAnsi="ヒラギノ明朝 Pro W3" w:hint="eastAsia"/>
          <w:sz w:val="15"/>
          <w:szCs w:val="15"/>
        </w:rPr>
        <w:t>3</w:t>
      </w:r>
      <w:r w:rsidRPr="00D70D66">
        <w:rPr>
          <w:rFonts w:ascii="ヒラギノ明朝 Pro W3" w:eastAsia="ヒラギノ明朝 Pro W3" w:hAnsi="ヒラギノ明朝 Pro W3"/>
          <w:sz w:val="15"/>
          <w:szCs w:val="15"/>
        </w:rPr>
        <w:t>.</w:t>
      </w:r>
      <w:r w:rsidRPr="00D70D66">
        <w:rPr>
          <w:rFonts w:ascii="ヒラギノ明朝 Pro W3" w:eastAsia="ヒラギノ明朝 Pro W3" w:hAnsi="ヒラギノ明朝 Pro W3" w:hint="eastAsia"/>
          <w:sz w:val="15"/>
          <w:szCs w:val="15"/>
        </w:rPr>
        <w:t>実施経費について、理由書を求める場合があります。</w:t>
      </w:r>
    </w:p>
    <w:sectPr w:rsidR="00322CAB" w:rsidRPr="00D70D66" w:rsidSect="00052266">
      <w:headerReference w:type="default" r:id="rId6"/>
      <w:pgSz w:w="11900" w:h="16840"/>
      <w:pgMar w:top="1134" w:right="1021" w:bottom="907" w:left="1021" w:header="73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8113" w14:textId="77777777" w:rsidR="00182E12" w:rsidRDefault="00182E12" w:rsidP="00447794">
      <w:r>
        <w:separator/>
      </w:r>
    </w:p>
  </w:endnote>
  <w:endnote w:type="continuationSeparator" w:id="0">
    <w:p w14:paraId="7CB20D02" w14:textId="77777777" w:rsidR="00182E12" w:rsidRDefault="00182E12" w:rsidP="0044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ヒラギノ明朝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Hiragino Kaku Gothic Pro W6">
    <w:altName w:val="游ゴシック"/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Hiragino Mincho Pro W3">
    <w:altName w:val="游ゴシック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90D2B" w14:textId="77777777" w:rsidR="00182E12" w:rsidRDefault="00182E12" w:rsidP="00447794">
      <w:r>
        <w:separator/>
      </w:r>
    </w:p>
  </w:footnote>
  <w:footnote w:type="continuationSeparator" w:id="0">
    <w:p w14:paraId="30985F46" w14:textId="77777777" w:rsidR="00182E12" w:rsidRDefault="00182E12" w:rsidP="00447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Hiragino Mincho Pro W3" w:eastAsia="Hiragino Mincho Pro W3" w:hAnsi="Hiragino Mincho Pro W3" w:hint="eastAsia"/>
        <w:color w:val="7F7F7F" w:themeColor="text1" w:themeTint="80"/>
        <w:sz w:val="18"/>
        <w:szCs w:val="18"/>
      </w:rPr>
      <w:alias w:val="タイトル"/>
      <w:tag w:val=""/>
      <w:id w:val="1116400235"/>
      <w:placeholder>
        <w:docPart w:val="757D31634CBE4A45A6F828846887768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CB49606" w14:textId="49550E66" w:rsidR="00447794" w:rsidRPr="009A3B4C" w:rsidRDefault="009820A5" w:rsidP="009A3B4C">
        <w:pPr>
          <w:pStyle w:val="a4"/>
          <w:ind w:right="90"/>
          <w:jc w:val="right"/>
          <w:rPr>
            <w:rFonts w:ascii="Hiragino Mincho Pro W3" w:eastAsia="Hiragino Mincho Pro W3" w:hAnsi="Hiragino Mincho Pro W3"/>
            <w:color w:val="7F7F7F" w:themeColor="text1" w:themeTint="80"/>
            <w:sz w:val="18"/>
            <w:szCs w:val="18"/>
          </w:rPr>
        </w:pPr>
        <w:r>
          <w:rPr>
            <w:rFonts w:ascii="Hiragino Mincho Pro W3" w:eastAsia="Hiragino Mincho Pro W3" w:hAnsi="Hiragino Mincho Pro W3" w:hint="eastAsia"/>
            <w:color w:val="7F7F7F" w:themeColor="text1" w:themeTint="80"/>
            <w:sz w:val="18"/>
            <w:szCs w:val="18"/>
          </w:rPr>
          <w:t>様式1-2</w:t>
        </w:r>
      </w:p>
    </w:sdtContent>
  </w:sdt>
  <w:p w14:paraId="34F147E2" w14:textId="77777777" w:rsidR="00447794" w:rsidRDefault="004477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trackRevisions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1B"/>
    <w:rsid w:val="00052266"/>
    <w:rsid w:val="00182E12"/>
    <w:rsid w:val="00261A1B"/>
    <w:rsid w:val="00275EE6"/>
    <w:rsid w:val="00294E3C"/>
    <w:rsid w:val="00315F35"/>
    <w:rsid w:val="00322CAB"/>
    <w:rsid w:val="00354B14"/>
    <w:rsid w:val="00381F13"/>
    <w:rsid w:val="003E5255"/>
    <w:rsid w:val="00416267"/>
    <w:rsid w:val="00447794"/>
    <w:rsid w:val="004F5E5E"/>
    <w:rsid w:val="004F6781"/>
    <w:rsid w:val="00552751"/>
    <w:rsid w:val="00572AB7"/>
    <w:rsid w:val="005C380F"/>
    <w:rsid w:val="006D2222"/>
    <w:rsid w:val="0075163C"/>
    <w:rsid w:val="007D52D1"/>
    <w:rsid w:val="00956326"/>
    <w:rsid w:val="00976C02"/>
    <w:rsid w:val="009820A5"/>
    <w:rsid w:val="009A3B4C"/>
    <w:rsid w:val="00B23297"/>
    <w:rsid w:val="00B40907"/>
    <w:rsid w:val="00BD0E32"/>
    <w:rsid w:val="00BE4238"/>
    <w:rsid w:val="00C85A4F"/>
    <w:rsid w:val="00CB5B0D"/>
    <w:rsid w:val="00D70D66"/>
    <w:rsid w:val="00E672EF"/>
    <w:rsid w:val="00E674DF"/>
    <w:rsid w:val="00F777D9"/>
    <w:rsid w:val="00FB5B5C"/>
    <w:rsid w:val="00F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0FAB01"/>
  <w15:chartTrackingRefBased/>
  <w15:docId w15:val="{5F3C3489-5DD9-DA42-95C1-9BFF5333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77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7794"/>
  </w:style>
  <w:style w:type="paragraph" w:styleId="a6">
    <w:name w:val="footer"/>
    <w:basedOn w:val="a"/>
    <w:link w:val="a7"/>
    <w:uiPriority w:val="99"/>
    <w:unhideWhenUsed/>
    <w:rsid w:val="004477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7794"/>
  </w:style>
  <w:style w:type="paragraph" w:styleId="a8">
    <w:name w:val="Balloon Text"/>
    <w:basedOn w:val="a"/>
    <w:link w:val="a9"/>
    <w:uiPriority w:val="99"/>
    <w:semiHidden/>
    <w:unhideWhenUsed/>
    <w:rsid w:val="00322CAB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2CAB"/>
    <w:rPr>
      <w:rFonts w:ascii="ＭＳ 明朝" w:eastAsia="ＭＳ 明朝"/>
      <w:sz w:val="18"/>
      <w:szCs w:val="18"/>
    </w:rPr>
  </w:style>
  <w:style w:type="paragraph" w:styleId="aa">
    <w:name w:val="Revision"/>
    <w:hidden/>
    <w:uiPriority w:val="99"/>
    <w:semiHidden/>
    <w:rsid w:val="00FE6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7D31634CBE4A45A6F82884688776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9A184C-035D-7E40-8810-4782DD45389E}"/>
      </w:docPartPr>
      <w:docPartBody>
        <w:p w:rsidR="0058735C" w:rsidRDefault="008E6F4D" w:rsidP="008E6F4D">
          <w:pPr>
            <w:pStyle w:val="757D31634CBE4A45A6F828846887768B"/>
          </w:pPr>
          <w:r>
            <w:rPr>
              <w:color w:val="7F7F7F" w:themeColor="text1" w:themeTint="80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ヒラギノ明朝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Hiragino Kaku Gothic Pro W6">
    <w:altName w:val="游ゴシック"/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Hiragino Mincho Pro W3">
    <w:altName w:val="游ゴシック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4D"/>
    <w:rsid w:val="000E7D2C"/>
    <w:rsid w:val="00485C4A"/>
    <w:rsid w:val="0058735C"/>
    <w:rsid w:val="005E7F1A"/>
    <w:rsid w:val="006F40EC"/>
    <w:rsid w:val="00747BFB"/>
    <w:rsid w:val="008E6F4D"/>
    <w:rsid w:val="00A07197"/>
    <w:rsid w:val="00AD6E85"/>
    <w:rsid w:val="00DD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57D31634CBE4A45A6F828846887768B">
    <w:name w:val="757D31634CBE4A45A6F828846887768B"/>
    <w:rsid w:val="008E6F4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様式1-2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様式1-2</dc:title>
  <dc:subject/>
  <dc:creator>後藤 千晴</dc:creator>
  <cp:keywords/>
  <dc:description/>
  <cp:lastModifiedBy>後藤　千晴</cp:lastModifiedBy>
  <cp:revision>2</cp:revision>
  <cp:lastPrinted>2022-05-06T10:06:00Z</cp:lastPrinted>
  <dcterms:created xsi:type="dcterms:W3CDTF">2023-05-16T06:15:00Z</dcterms:created>
  <dcterms:modified xsi:type="dcterms:W3CDTF">2023-05-16T06:15:00Z</dcterms:modified>
</cp:coreProperties>
</file>