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01F" w14:textId="1C3C8B01" w:rsidR="00BD0E32" w:rsidRPr="00872DAA" w:rsidRDefault="00872DAA" w:rsidP="00872DAA">
      <w:pPr>
        <w:jc w:val="center"/>
        <w:rPr>
          <w:rFonts w:ascii="ヒラギノ角ゴ Pro W6" w:eastAsia="ヒラギノ角ゴ Pro W6" w:hAnsi="ヒラギノ角ゴ Pro W6"/>
          <w:b/>
          <w:bCs/>
        </w:rPr>
      </w:pPr>
      <w:r w:rsidRPr="006F43FE">
        <w:rPr>
          <w:rFonts w:ascii="ヒラギノ角ゴ Pro W6" w:eastAsia="ヒラギノ角ゴ Pro W6" w:hAnsi="ヒラギノ角ゴ Pro W6" w:hint="eastAsia"/>
          <w:b/>
          <w:bCs/>
        </w:rPr>
        <w:t>令和</w:t>
      </w:r>
      <w:r w:rsidR="00E4379B">
        <w:rPr>
          <w:rFonts w:ascii="ヒラギノ角ゴ Pro W6" w:eastAsia="ヒラギノ角ゴ Pro W6" w:hAnsi="ヒラギノ角ゴ Pro W6"/>
          <w:b/>
          <w:bCs/>
        </w:rPr>
        <w:t>5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年度「地域活性化推進研究プロジェクト」</w:t>
      </w:r>
      <w:r>
        <w:rPr>
          <w:rFonts w:ascii="ヒラギノ角ゴ Pro W6" w:eastAsia="ヒラギノ角ゴ Pro W6" w:hAnsi="ヒラギノ角ゴ Pro W6" w:hint="eastAsia"/>
          <w:b/>
          <w:bCs/>
        </w:rPr>
        <w:t>成果報告書</w:t>
      </w:r>
    </w:p>
    <w:p w14:paraId="6F60A264" w14:textId="77777777" w:rsidR="00F777D9" w:rsidRPr="00824E7A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1"/>
        <w:gridCol w:w="2692"/>
        <w:gridCol w:w="615"/>
        <w:gridCol w:w="1511"/>
        <w:gridCol w:w="1701"/>
        <w:gridCol w:w="1560"/>
      </w:tblGrid>
      <w:tr w:rsidR="001A39DB" w:rsidRPr="00A65608" w14:paraId="7F433381" w14:textId="77777777" w:rsidTr="00872DAA">
        <w:trPr>
          <w:trHeight w:val="624"/>
        </w:trPr>
        <w:tc>
          <w:tcPr>
            <w:tcW w:w="1981" w:type="dxa"/>
            <w:vAlign w:val="center"/>
          </w:tcPr>
          <w:p w14:paraId="7ABFF3CB" w14:textId="6988EF02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研究プロジェクト名</w:t>
            </w:r>
          </w:p>
        </w:tc>
        <w:tc>
          <w:tcPr>
            <w:tcW w:w="8079" w:type="dxa"/>
            <w:gridSpan w:val="5"/>
            <w:vAlign w:val="center"/>
          </w:tcPr>
          <w:p w14:paraId="25F9E7E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430A6FB0" w14:textId="77777777" w:rsidTr="00872DAA">
        <w:trPr>
          <w:trHeight w:val="454"/>
        </w:trPr>
        <w:tc>
          <w:tcPr>
            <w:tcW w:w="1981" w:type="dxa"/>
            <w:vAlign w:val="center"/>
          </w:tcPr>
          <w:p w14:paraId="418D7333" w14:textId="6FAC3600" w:rsidR="00BC715D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872DA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研究代表者氏名</w:t>
            </w:r>
          </w:p>
        </w:tc>
        <w:tc>
          <w:tcPr>
            <w:tcW w:w="3307" w:type="dxa"/>
            <w:gridSpan w:val="2"/>
            <w:vAlign w:val="center"/>
          </w:tcPr>
          <w:p w14:paraId="6A893122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C2EDBBD" w14:textId="795D9D26" w:rsidR="00BC715D" w:rsidRPr="00A65608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3261" w:type="dxa"/>
            <w:gridSpan w:val="2"/>
            <w:vAlign w:val="center"/>
          </w:tcPr>
          <w:p w14:paraId="1CB0BB34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0A6B7418" w14:textId="77777777" w:rsidTr="000A626F">
        <w:trPr>
          <w:trHeight w:val="454"/>
        </w:trPr>
        <w:tc>
          <w:tcPr>
            <w:tcW w:w="1981" w:type="dxa"/>
            <w:vMerge w:val="restart"/>
            <w:vAlign w:val="center"/>
          </w:tcPr>
          <w:p w14:paraId="0DC7F00E" w14:textId="1762B0BF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872DA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研究メンバー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</w:t>
            </w:r>
          </w:p>
        </w:tc>
        <w:tc>
          <w:tcPr>
            <w:tcW w:w="3307" w:type="dxa"/>
            <w:gridSpan w:val="2"/>
            <w:vAlign w:val="center"/>
          </w:tcPr>
          <w:p w14:paraId="25FF213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7AADD7A" w14:textId="40233F44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3261" w:type="dxa"/>
            <w:gridSpan w:val="2"/>
            <w:vAlign w:val="center"/>
          </w:tcPr>
          <w:p w14:paraId="4F54FC9A" w14:textId="4E762891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38E5450A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3D1BD5AF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4B57B1AE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E484AAE" w14:textId="39833626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FE17F80" w14:textId="61566B1A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6FC32C10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110455A2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02BFA1D6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CB04512" w14:textId="03D01C88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E55E1C5" w14:textId="6613054F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22D4ECE7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7678F482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798B202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95E69F0" w14:textId="482BBDCA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9490F19" w14:textId="52CC0FE8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0A1047DA" w14:textId="77777777" w:rsidTr="00872DAA">
        <w:trPr>
          <w:trHeight w:val="624"/>
        </w:trPr>
        <w:tc>
          <w:tcPr>
            <w:tcW w:w="1981" w:type="dxa"/>
            <w:vAlign w:val="center"/>
          </w:tcPr>
          <w:p w14:paraId="586AC247" w14:textId="25297E79" w:rsidR="00BC715D" w:rsidRPr="00A65608" w:rsidRDefault="00BC715D" w:rsidP="00BC715D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当初計画に対する目標達成率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1DEEC304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</w:tcBorders>
            <w:vAlign w:val="center"/>
          </w:tcPr>
          <w:p w14:paraId="6B9DE422" w14:textId="6B18A4F5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%</w:t>
            </w:r>
          </w:p>
        </w:tc>
        <w:tc>
          <w:tcPr>
            <w:tcW w:w="1511" w:type="dxa"/>
            <w:vAlign w:val="center"/>
          </w:tcPr>
          <w:p w14:paraId="2345CE0F" w14:textId="57EB4C11" w:rsidR="00BC715D" w:rsidRPr="00A65608" w:rsidRDefault="00BC715D" w:rsidP="00495C9E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w w:val="90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研究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の終了時期</w:t>
            </w:r>
          </w:p>
        </w:tc>
        <w:tc>
          <w:tcPr>
            <w:tcW w:w="3261" w:type="dxa"/>
            <w:gridSpan w:val="2"/>
            <w:vAlign w:val="center"/>
          </w:tcPr>
          <w:p w14:paraId="195FC4DE" w14:textId="59AD5431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令和</w:t>
            </w:r>
            <w:r w:rsidR="00E4379B">
              <w:rPr>
                <w:rFonts w:ascii="ヒラギノ明朝 Pro W3" w:eastAsia="ヒラギノ明朝 Pro W3" w:hAnsi="ヒラギノ明朝 Pro W3"/>
                <w:sz w:val="20"/>
                <w:szCs w:val="20"/>
              </w:rPr>
              <w:t>6</w:t>
            </w: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年3月</w:t>
            </w:r>
          </w:p>
        </w:tc>
      </w:tr>
      <w:tr w:rsidR="00BC715D" w:rsidRPr="00A65608" w14:paraId="5789B095" w14:textId="77777777" w:rsidTr="00872DAA">
        <w:trPr>
          <w:trHeight w:val="680"/>
        </w:trPr>
        <w:tc>
          <w:tcPr>
            <w:tcW w:w="1981" w:type="dxa"/>
            <w:vAlign w:val="center"/>
          </w:tcPr>
          <w:p w14:paraId="2DA12973" w14:textId="111A5FE9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予算配分総額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50D1B6F9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8654B98" w14:textId="34A01BE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円</w:t>
            </w:r>
          </w:p>
        </w:tc>
        <w:tc>
          <w:tcPr>
            <w:tcW w:w="1511" w:type="dxa"/>
            <w:vAlign w:val="center"/>
          </w:tcPr>
          <w:p w14:paraId="01C07B5B" w14:textId="206B42E8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経費使用総額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0490203" w14:textId="372C6F66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BDF1086" w14:textId="3701E894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円（担当課で記入）</w:t>
            </w:r>
          </w:p>
        </w:tc>
      </w:tr>
      <w:tr w:rsidR="00BC715D" w:rsidRPr="00A65608" w14:paraId="1024359F" w14:textId="77777777" w:rsidTr="00872DAA">
        <w:trPr>
          <w:trHeight w:val="6803"/>
        </w:trPr>
        <w:tc>
          <w:tcPr>
            <w:tcW w:w="10060" w:type="dxa"/>
            <w:gridSpan w:val="6"/>
          </w:tcPr>
          <w:p w14:paraId="67FD3029" w14:textId="331488F9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【研究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事業の成果】※具体的に記入してください</w:t>
            </w:r>
          </w:p>
          <w:p w14:paraId="2D181682" w14:textId="10535554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68FCC605" w14:textId="77777777" w:rsidTr="00BC715D">
        <w:trPr>
          <w:trHeight w:val="2268"/>
        </w:trPr>
        <w:tc>
          <w:tcPr>
            <w:tcW w:w="10060" w:type="dxa"/>
            <w:gridSpan w:val="6"/>
          </w:tcPr>
          <w:p w14:paraId="578D7573" w14:textId="7B742FFE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【当初計画段階との対比】※上記目標達成率を判断した理由等</w:t>
            </w:r>
          </w:p>
          <w:p w14:paraId="03D6F835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2101204A" w14:textId="77777777" w:rsidTr="00B62D69">
        <w:trPr>
          <w:trHeight w:val="454"/>
        </w:trPr>
        <w:tc>
          <w:tcPr>
            <w:tcW w:w="10060" w:type="dxa"/>
            <w:gridSpan w:val="6"/>
            <w:tcBorders>
              <w:bottom w:val="nil"/>
            </w:tcBorders>
          </w:tcPr>
          <w:p w14:paraId="750D79A8" w14:textId="03E9F415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lastRenderedPageBreak/>
              <w:t>【</w:t>
            </w:r>
            <w:r w:rsidR="00B5206B"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今後の展望等</w:t>
            </w: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】</w:t>
            </w:r>
          </w:p>
        </w:tc>
      </w:tr>
      <w:tr w:rsidR="00B5206B" w:rsidRPr="00A65608" w14:paraId="775C771A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84C42DE" w14:textId="6C4D16D2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研究プロジェクト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の発展性（根拠に基づき記入）</w:t>
            </w:r>
          </w:p>
          <w:p w14:paraId="50F23808" w14:textId="77777777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5206B" w:rsidRPr="00A65608" w14:paraId="32A50121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1520560" w14:textId="36901C04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外部資金等への申請実績及び今後の予定</w:t>
            </w:r>
          </w:p>
        </w:tc>
      </w:tr>
      <w:tr w:rsidR="00B5206B" w:rsidRPr="00A65608" w14:paraId="64DFEEED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F290CE0" w14:textId="28DE1A5F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学内</w:t>
            </w:r>
            <w:r w:rsidR="001A39D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外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における成果の活用（予定も含む）</w:t>
            </w:r>
          </w:p>
        </w:tc>
      </w:tr>
      <w:tr w:rsidR="00B5206B" w:rsidRPr="00A65608" w14:paraId="426EABFB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DDDD62E" w14:textId="6983C9CB" w:rsidR="00B5206B" w:rsidRPr="00824E7A" w:rsidRDefault="00E4379B" w:rsidP="00E4379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E4379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 xml:space="preserve"> </w:t>
            </w:r>
            <w:r w:rsidR="00B5206B" w:rsidRPr="00824E7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成果の</w:t>
            </w:r>
            <w:r w:rsidR="001A39DB" w:rsidRPr="00824E7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地域社会への</w:t>
            </w:r>
            <w:r w:rsidR="00B5206B" w:rsidRPr="00824E7A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活用（予定も含む）</w:t>
            </w:r>
          </w:p>
        </w:tc>
      </w:tr>
      <w:tr w:rsidR="00B5206B" w:rsidRPr="00A65608" w14:paraId="6AD7455E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</w:tcBorders>
          </w:tcPr>
          <w:p w14:paraId="2AC88D08" w14:textId="6E90557A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その他特筆すべき事項</w:t>
            </w:r>
          </w:p>
        </w:tc>
      </w:tr>
      <w:tr w:rsidR="00B5206B" w:rsidRPr="00A65608" w14:paraId="79542EAE" w14:textId="77777777" w:rsidTr="0065551A">
        <w:trPr>
          <w:trHeight w:val="2835"/>
        </w:trPr>
        <w:tc>
          <w:tcPr>
            <w:tcW w:w="10060" w:type="dxa"/>
            <w:gridSpan w:val="6"/>
          </w:tcPr>
          <w:p w14:paraId="0715EA9A" w14:textId="54EE19FF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【成果の外部公表の方法及び時期】</w:t>
            </w:r>
          </w:p>
          <w:p w14:paraId="4F39D95A" w14:textId="77777777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0BA1C469" w14:textId="64715FF0" w:rsidR="00261A1B" w:rsidRPr="00A65608" w:rsidRDefault="00B5206B">
      <w:pPr>
        <w:rPr>
          <w:rFonts w:ascii="ヒラギノ明朝 Pro W3" w:eastAsia="ヒラギノ明朝 Pro W3" w:hAnsi="ヒラギノ明朝 Pro W3"/>
          <w:sz w:val="20"/>
          <w:szCs w:val="20"/>
        </w:rPr>
      </w:pPr>
      <w:r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※</w:t>
      </w:r>
      <w:r w:rsidR="009730CA"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研究プロジェクトの</w:t>
      </w:r>
      <w:r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内容・成果等がわかるポンチ絵（写真・挿絵など）や関係資料を添付してください。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6"/>
        <w:gridCol w:w="8"/>
        <w:gridCol w:w="1474"/>
        <w:gridCol w:w="262"/>
        <w:gridCol w:w="418"/>
        <w:gridCol w:w="12"/>
        <w:gridCol w:w="1086"/>
        <w:gridCol w:w="1094"/>
        <w:gridCol w:w="651"/>
        <w:gridCol w:w="436"/>
        <w:gridCol w:w="387"/>
        <w:gridCol w:w="680"/>
        <w:gridCol w:w="19"/>
        <w:gridCol w:w="1076"/>
        <w:gridCol w:w="662"/>
        <w:gridCol w:w="436"/>
      </w:tblGrid>
      <w:tr w:rsidR="008D5931" w:rsidRPr="00A65608" w14:paraId="09F28093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36C04A63" w14:textId="1A2717E8" w:rsidR="008D5931" w:rsidRPr="00A65608" w:rsidRDefault="008D5931" w:rsidP="009712CB">
            <w:pPr>
              <w:jc w:val="center"/>
              <w:rPr>
                <w:rFonts w:ascii="ヒラギノ明朝 Pro W6" w:eastAsia="ヒラギノ明朝 Pro W6" w:hAnsi="ヒラギノ明朝 Pro W6"/>
                <w:b/>
                <w:bCs/>
                <w:sz w:val="20"/>
                <w:szCs w:val="20"/>
              </w:rPr>
            </w:pPr>
            <w:r w:rsidRPr="00A65608">
              <w:rPr>
                <w:rFonts w:ascii="ヒラギノ明朝 Pro W6" w:eastAsia="ヒラギノ明朝 Pro W6" w:hAnsi="ヒラギノ明朝 Pro W6" w:hint="eastAsia"/>
                <w:b/>
                <w:bCs/>
                <w:spacing w:val="50"/>
                <w:kern w:val="0"/>
                <w:sz w:val="20"/>
                <w:szCs w:val="20"/>
                <w:fitText w:val="2000" w:id="1960059392"/>
              </w:rPr>
              <w:lastRenderedPageBreak/>
              <w:t>経費等使用調</w:t>
            </w:r>
            <w:r w:rsidRPr="00A65608">
              <w:rPr>
                <w:rFonts w:ascii="ヒラギノ明朝 Pro W6" w:eastAsia="ヒラギノ明朝 Pro W6" w:hAnsi="ヒラギノ明朝 Pro W6" w:hint="eastAsia"/>
                <w:b/>
                <w:bCs/>
                <w:kern w:val="0"/>
                <w:sz w:val="20"/>
                <w:szCs w:val="20"/>
                <w:fitText w:val="2000" w:id="1960059392"/>
              </w:rPr>
              <w:t>査</w:t>
            </w:r>
          </w:p>
        </w:tc>
      </w:tr>
      <w:tr w:rsidR="009712CB" w:rsidRPr="00A65608" w14:paraId="43DF36BA" w14:textId="77777777" w:rsidTr="009712CB">
        <w:trPr>
          <w:trHeight w:val="567"/>
        </w:trPr>
        <w:tc>
          <w:tcPr>
            <w:tcW w:w="1086" w:type="dxa"/>
            <w:vAlign w:val="center"/>
          </w:tcPr>
          <w:p w14:paraId="373B3B41" w14:textId="654524E8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1744" w:type="dxa"/>
            <w:gridSpan w:val="3"/>
            <w:tcBorders>
              <w:right w:val="nil"/>
            </w:tcBorders>
            <w:vAlign w:val="center"/>
          </w:tcPr>
          <w:p w14:paraId="765CFAC3" w14:textId="77777777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14:paraId="680CF5FC" w14:textId="0A784A54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vAlign w:val="center"/>
          </w:tcPr>
          <w:p w14:paraId="5445BB28" w14:textId="45BBA6BF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支出額</w:t>
            </w:r>
          </w:p>
        </w:tc>
        <w:tc>
          <w:tcPr>
            <w:tcW w:w="1745" w:type="dxa"/>
            <w:gridSpan w:val="2"/>
            <w:tcBorders>
              <w:right w:val="nil"/>
            </w:tcBorders>
            <w:vAlign w:val="center"/>
          </w:tcPr>
          <w:p w14:paraId="1229DBFB" w14:textId="77777777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AE8D59E" w14:textId="612917A9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gridSpan w:val="3"/>
            <w:vAlign w:val="center"/>
          </w:tcPr>
          <w:p w14:paraId="0F17F708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残額</w:t>
            </w:r>
          </w:p>
        </w:tc>
        <w:tc>
          <w:tcPr>
            <w:tcW w:w="1738" w:type="dxa"/>
            <w:gridSpan w:val="2"/>
            <w:tcBorders>
              <w:right w:val="nil"/>
            </w:tcBorders>
            <w:vAlign w:val="center"/>
          </w:tcPr>
          <w:p w14:paraId="27078038" w14:textId="07F64DEB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5CEA6BB" w14:textId="77288F56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</w:tr>
      <w:tr w:rsidR="009712CB" w:rsidRPr="00A65608" w14:paraId="6195F584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408FA411" w14:textId="39452191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経費別内訳対比表</w:t>
            </w:r>
          </w:p>
        </w:tc>
      </w:tr>
      <w:tr w:rsidR="009712CB" w:rsidRPr="00A65608" w14:paraId="5DCFC61B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50F8C4E2" w14:textId="7E906AEB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区　分</w:t>
            </w:r>
          </w:p>
        </w:tc>
        <w:tc>
          <w:tcPr>
            <w:tcW w:w="4346" w:type="dxa"/>
            <w:gridSpan w:val="6"/>
            <w:tcBorders>
              <w:bottom w:val="single" w:sz="8" w:space="0" w:color="auto"/>
            </w:tcBorders>
            <w:vAlign w:val="center"/>
          </w:tcPr>
          <w:p w14:paraId="538FAC52" w14:textId="10CF998E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4347" w:type="dxa"/>
            <w:gridSpan w:val="8"/>
            <w:tcBorders>
              <w:bottom w:val="single" w:sz="8" w:space="0" w:color="auto"/>
            </w:tcBorders>
            <w:vAlign w:val="center"/>
          </w:tcPr>
          <w:p w14:paraId="1E73DC1B" w14:textId="1CAA136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支出額</w:t>
            </w:r>
          </w:p>
        </w:tc>
      </w:tr>
      <w:tr w:rsidR="009712CB" w:rsidRPr="00A65608" w14:paraId="2DDF5EEC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EFF2E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E46030C" w14:textId="03C316DE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49E" w14:textId="54377775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員数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B265" w14:textId="063B6749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単価（円）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06B417" w14:textId="24C8362D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金額（円）</w:t>
            </w: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837C9AB" w14:textId="40A2A2C5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93F0" w14:textId="651DDAFD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員数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50D5" w14:textId="149395CD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単価（円）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1C1AB8E" w14:textId="1BD01E26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金額（円）</w:t>
            </w:r>
          </w:p>
        </w:tc>
      </w:tr>
      <w:tr w:rsidR="009712CB" w:rsidRPr="00A65608" w14:paraId="0AFB0007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D4952C8" w14:textId="343129A4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人件費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0F9B4B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FC2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8A0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3D3878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50247C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E7B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82A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7B3E23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538E0D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3CB30E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5AE07D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72B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B09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D9D8AF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FE82ED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FE0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9D1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5639748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F44D357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217A5D4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0416F3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34E9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BD6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76098D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D4F7C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26E8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7E83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D2493B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9EFA01E" w14:textId="77777777" w:rsidTr="00872DAA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BFCCEA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B251610" w14:textId="0A14806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CC0A4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B21A0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99E7EF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7AFCC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3FB5E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3262C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404DF1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C46BAFA" w14:textId="77777777" w:rsidTr="00495C9E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8DE7729" w14:textId="7F62A93C" w:rsidR="009712CB" w:rsidRPr="00A65608" w:rsidRDefault="009712CB" w:rsidP="009730C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備品費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98E5F0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329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AB0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377413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10F0AF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9F7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388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4EA518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85BA90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07FEA4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64C71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796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A59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2A4294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ED18FF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EA6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C5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1C7C84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E0AA54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F7166A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C7D37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F0B6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5D32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232D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A3E3F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E0CE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1789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AB488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CB31E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6972A79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E956603" w14:textId="0F92C52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77667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A2DA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99D3AD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FE77B3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6F95E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D7528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484FB8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EBD3393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3E986E0C" w14:textId="709C124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運営費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8C29ED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BDA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522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17CF79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4232352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7A2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D60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025A1C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48F8766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B70832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663D5C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AA4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2D9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35860D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088B1A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77A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AC2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8289C1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AE6CEC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EE3C7E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378CB6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EF6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025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56B747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660BCE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79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84D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2913B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0F9D4F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CB7D9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79DFD1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69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F69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77E9F2D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6515031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123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18B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107699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691A7FA9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B6C7A4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B9BA82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6FA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30B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ADBBF0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B3D643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3E1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FE1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DC7E7F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1F03DCE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38A0788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F3D59E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612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39F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F05702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EAC31F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2B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D68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9ADE3A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6F4A5A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23D81C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CA8613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941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9A9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E4A50F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4112A3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431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800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79B63A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9E24FA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271604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286B8F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BDC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7F6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746021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3CAC8E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279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F99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F5924B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B4428D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17AE3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9832BF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9FD6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BBA2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3E2350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81A125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F16B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6FBF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A0C0C6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10435F0" w14:textId="77777777" w:rsidTr="00872DAA">
        <w:trPr>
          <w:trHeight w:val="510"/>
        </w:trPr>
        <w:tc>
          <w:tcPr>
            <w:tcW w:w="109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0E0FD5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2636558" w14:textId="49E8CBBA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33B50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B51E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57FF0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DFC3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54424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8082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13A74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1A080D5" w14:textId="77777777" w:rsidTr="009712CB">
        <w:trPr>
          <w:trHeight w:val="510"/>
        </w:trPr>
        <w:tc>
          <w:tcPr>
            <w:tcW w:w="256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D94A4A" w14:textId="356AE5B0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合　　計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03B5D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526A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68955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9A230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3E4B8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E597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F1C85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6B775453" w14:textId="77777777" w:rsidR="008D5931" w:rsidRPr="002144F3" w:rsidRDefault="008D5931">
      <w:pPr>
        <w:rPr>
          <w:rFonts w:ascii="Hiragino Mincho Pro W3" w:eastAsia="Hiragino Mincho Pro W3" w:hAnsi="Hiragino Mincho Pro W3"/>
          <w:sz w:val="20"/>
          <w:szCs w:val="20"/>
        </w:rPr>
      </w:pPr>
    </w:p>
    <w:sectPr w:rsidR="008D5931" w:rsidRPr="002144F3" w:rsidSect="00447794">
      <w:headerReference w:type="default" r:id="rId7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C770" w14:textId="77777777" w:rsidR="00851790" w:rsidRDefault="00851790" w:rsidP="00447794">
      <w:r>
        <w:separator/>
      </w:r>
    </w:p>
  </w:endnote>
  <w:endnote w:type="continuationSeparator" w:id="0">
    <w:p w14:paraId="1CAE9489" w14:textId="77777777" w:rsidR="00851790" w:rsidRDefault="00851790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C1F3" w14:textId="77777777" w:rsidR="00851790" w:rsidRDefault="00851790" w:rsidP="00447794">
      <w:r>
        <w:separator/>
      </w:r>
    </w:p>
  </w:footnote>
  <w:footnote w:type="continuationSeparator" w:id="0">
    <w:p w14:paraId="34387DFF" w14:textId="77777777" w:rsidR="00851790" w:rsidRDefault="00851790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CB49606" w14:textId="29ABEC69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="00F221A1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2</w:t>
        </w:r>
      </w:p>
    </w:sdtContent>
  </w:sdt>
  <w:p w14:paraId="34F147E2" w14:textId="77777777" w:rsidR="00447794" w:rsidRDefault="004477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4BBF"/>
    <w:multiLevelType w:val="hybridMultilevel"/>
    <w:tmpl w:val="F2A8C3AA"/>
    <w:lvl w:ilvl="0" w:tplc="F89C01F2">
      <w:start w:val="2"/>
      <w:numFmt w:val="bullet"/>
      <w:lvlText w:val="○"/>
      <w:lvlJc w:val="left"/>
      <w:pPr>
        <w:ind w:left="360" w:hanging="360"/>
      </w:pPr>
      <w:rPr>
        <w:rFonts w:ascii="ヒラギノ明朝 Pro W3" w:eastAsia="ヒラギノ明朝 Pro W3" w:hAnsi="ヒラギノ明朝 Pro W3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190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C0CCC"/>
    <w:rsid w:val="000E311E"/>
    <w:rsid w:val="000F24CF"/>
    <w:rsid w:val="001A39DB"/>
    <w:rsid w:val="002144F3"/>
    <w:rsid w:val="00261A1B"/>
    <w:rsid w:val="00275EE6"/>
    <w:rsid w:val="00354B14"/>
    <w:rsid w:val="003A6E18"/>
    <w:rsid w:val="004036E2"/>
    <w:rsid w:val="00447794"/>
    <w:rsid w:val="00461123"/>
    <w:rsid w:val="004935B3"/>
    <w:rsid w:val="00495C9E"/>
    <w:rsid w:val="004F5E5E"/>
    <w:rsid w:val="00552751"/>
    <w:rsid w:val="006005ED"/>
    <w:rsid w:val="00647D81"/>
    <w:rsid w:val="007008A8"/>
    <w:rsid w:val="00790CB4"/>
    <w:rsid w:val="00824E7A"/>
    <w:rsid w:val="00851790"/>
    <w:rsid w:val="00872DAA"/>
    <w:rsid w:val="008D5931"/>
    <w:rsid w:val="008F1117"/>
    <w:rsid w:val="00907FCC"/>
    <w:rsid w:val="009712CB"/>
    <w:rsid w:val="009730CA"/>
    <w:rsid w:val="009E02F4"/>
    <w:rsid w:val="00A65608"/>
    <w:rsid w:val="00A846BE"/>
    <w:rsid w:val="00AD16F2"/>
    <w:rsid w:val="00B5206B"/>
    <w:rsid w:val="00B62D69"/>
    <w:rsid w:val="00BC715D"/>
    <w:rsid w:val="00BD0E32"/>
    <w:rsid w:val="00C26EDE"/>
    <w:rsid w:val="00C85A4F"/>
    <w:rsid w:val="00D05647"/>
    <w:rsid w:val="00E4379B"/>
    <w:rsid w:val="00EE67EC"/>
    <w:rsid w:val="00F221A1"/>
    <w:rsid w:val="00F4128C"/>
    <w:rsid w:val="00F670C5"/>
    <w:rsid w:val="00F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9730CA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CA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1A39DB"/>
  </w:style>
  <w:style w:type="paragraph" w:styleId="ab">
    <w:name w:val="List Paragraph"/>
    <w:basedOn w:val="a"/>
    <w:uiPriority w:val="34"/>
    <w:qFormat/>
    <w:rsid w:val="00E4379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155C0C"/>
    <w:rsid w:val="00235E6A"/>
    <w:rsid w:val="004D40EE"/>
    <w:rsid w:val="007E4E68"/>
    <w:rsid w:val="00843888"/>
    <w:rsid w:val="008E6F4D"/>
    <w:rsid w:val="00A80A43"/>
    <w:rsid w:val="00A90230"/>
    <w:rsid w:val="00AC1CDC"/>
    <w:rsid w:val="00C6643A"/>
    <w:rsid w:val="00D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後藤 千晴</dc:creator>
  <cp:keywords/>
  <dc:description/>
  <cp:lastModifiedBy>後藤　千晴</cp:lastModifiedBy>
  <cp:revision>2</cp:revision>
  <cp:lastPrinted>2021-05-12T08:03:00Z</cp:lastPrinted>
  <dcterms:created xsi:type="dcterms:W3CDTF">2023-05-16T06:16:00Z</dcterms:created>
  <dcterms:modified xsi:type="dcterms:W3CDTF">2023-05-16T06:16:00Z</dcterms:modified>
</cp:coreProperties>
</file>