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32D719AB"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w:t>
      </w:r>
      <w:r w:rsidR="002B6724">
        <w:rPr>
          <w:rFonts w:asciiTheme="majorEastAsia" w:eastAsiaTheme="majorEastAsia" w:hAnsiTheme="majorEastAsia" w:hint="eastAsia"/>
          <w:szCs w:val="21"/>
        </w:rPr>
        <w:t>研究</w:t>
      </w:r>
      <w:r w:rsidRPr="007770ED">
        <w:rPr>
          <w:rFonts w:asciiTheme="majorEastAsia" w:eastAsiaTheme="majorEastAsia" w:hAnsiTheme="majorEastAsia" w:hint="eastAsia"/>
          <w:szCs w:val="21"/>
        </w:rPr>
        <w:t>業績一覧：様式</w:t>
      </w:r>
      <w:r w:rsidR="002B672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1E49A0BD" w14:textId="010082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2B6724">
        <w:rPr>
          <w:rFonts w:asciiTheme="majorEastAsia" w:eastAsiaTheme="majorEastAsia" w:hAnsiTheme="majorEastAsia" w:hint="eastAsia"/>
          <w:szCs w:val="21"/>
        </w:rPr>
        <w:t>研究</w:t>
      </w:r>
      <w:r w:rsidRPr="007770ED">
        <w:rPr>
          <w:rFonts w:asciiTheme="majorEastAsia" w:eastAsiaTheme="majorEastAsia" w:hAnsiTheme="majorEastAsia" w:hint="eastAsia"/>
          <w:szCs w:val="21"/>
        </w:rPr>
        <w:t>業績一覧の作成に当たっては、様式</w:t>
      </w:r>
      <w:r w:rsidR="002B672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0B993AA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w:t>
      </w:r>
      <w:r w:rsidR="002B6724">
        <w:rPr>
          <w:rFonts w:asciiTheme="majorEastAsia" w:eastAsiaTheme="majorEastAsia" w:hAnsiTheme="majorEastAsia" w:hint="eastAsia"/>
          <w:szCs w:val="21"/>
        </w:rPr>
        <w:t>研究</w:t>
      </w:r>
      <w:r w:rsidRPr="007770ED">
        <w:rPr>
          <w:rFonts w:asciiTheme="majorEastAsia" w:eastAsiaTheme="majorEastAsia" w:hAnsiTheme="majorEastAsia" w:hint="eastAsia"/>
          <w:szCs w:val="21"/>
        </w:rPr>
        <w:t>業績要旨：様式</w:t>
      </w:r>
      <w:r w:rsidR="002B672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2E34FC7F" w14:textId="106B5649"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w:t>
      </w:r>
      <w:r w:rsidR="00067462">
        <w:rPr>
          <w:rFonts w:asciiTheme="majorEastAsia" w:eastAsiaTheme="majorEastAsia" w:hAnsiTheme="majorEastAsia" w:hint="eastAsia"/>
          <w:szCs w:val="21"/>
        </w:rPr>
        <w:t>研究</w:t>
      </w:r>
      <w:r w:rsidRPr="007770ED">
        <w:rPr>
          <w:rFonts w:asciiTheme="majorEastAsia" w:eastAsiaTheme="majorEastAsia" w:hAnsiTheme="majorEastAsia" w:hint="eastAsia"/>
          <w:szCs w:val="21"/>
        </w:rPr>
        <w:t>業績要旨は</w:t>
      </w:r>
      <w:r w:rsidR="0069426A">
        <w:rPr>
          <w:rFonts w:asciiTheme="majorEastAsia" w:eastAsiaTheme="majorEastAsia" w:hAnsiTheme="majorEastAsia"/>
          <w:szCs w:val="21"/>
        </w:rPr>
        <w:t>3</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2B672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43DABD0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w:t>
      </w:r>
      <w:r w:rsidR="002B6724">
        <w:rPr>
          <w:rFonts w:asciiTheme="majorEastAsia" w:eastAsiaTheme="majorEastAsia" w:hAnsiTheme="majorEastAsia" w:hint="eastAsia"/>
          <w:szCs w:val="21"/>
        </w:rPr>
        <w:t>活動</w:t>
      </w:r>
      <w:r w:rsidRPr="007770ED">
        <w:rPr>
          <w:rFonts w:asciiTheme="majorEastAsia" w:eastAsiaTheme="majorEastAsia" w:hAnsiTheme="majorEastAsia" w:hint="eastAsia"/>
          <w:szCs w:val="21"/>
        </w:rPr>
        <w:t>等：様式</w:t>
      </w:r>
      <w:r w:rsidR="002B672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6814EA31" w14:textId="3993CF9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w:t>
      </w:r>
      <w:r w:rsidR="002B6724">
        <w:rPr>
          <w:rFonts w:asciiTheme="majorEastAsia" w:eastAsiaTheme="majorEastAsia" w:hAnsiTheme="majorEastAsia" w:hint="eastAsia"/>
          <w:szCs w:val="21"/>
        </w:rPr>
        <w:t>活動</w:t>
      </w:r>
      <w:r w:rsidRPr="007770ED">
        <w:rPr>
          <w:rFonts w:asciiTheme="majorEastAsia" w:eastAsiaTheme="majorEastAsia" w:hAnsiTheme="majorEastAsia" w:hint="eastAsia"/>
          <w:szCs w:val="21"/>
        </w:rPr>
        <w:t>等の作成に当たっては、</w:t>
      </w:r>
    </w:p>
    <w:p w14:paraId="05695523" w14:textId="2979F168"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2B672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2B672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r w:rsidR="002B672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766AD0A0"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w:t>
      </w:r>
      <w:r w:rsidR="002B6724">
        <w:rPr>
          <w:rFonts w:asciiTheme="majorEastAsia" w:eastAsiaTheme="majorEastAsia" w:hAnsiTheme="majorEastAsia" w:hint="eastAsia"/>
          <w:szCs w:val="21"/>
        </w:rPr>
        <w:t>教育活動の特徴あるいは</w:t>
      </w:r>
      <w:r w:rsidRPr="007770ED">
        <w:rPr>
          <w:rFonts w:asciiTheme="majorEastAsia" w:eastAsiaTheme="majorEastAsia" w:hAnsiTheme="majorEastAsia" w:hint="eastAsia"/>
          <w:szCs w:val="21"/>
        </w:rPr>
        <w:t>教育上の工夫を、日本語</w:t>
      </w:r>
      <w:r w:rsidR="002B6724">
        <w:rPr>
          <w:rFonts w:asciiTheme="majorEastAsia" w:eastAsiaTheme="majorEastAsia" w:hAnsiTheme="majorEastAsia" w:hint="eastAsia"/>
          <w:szCs w:val="21"/>
        </w:rPr>
        <w:t>1</w:t>
      </w:r>
      <w:r w:rsidR="002B6724">
        <w:rPr>
          <w:rFonts w:asciiTheme="majorEastAsia" w:eastAsiaTheme="majorEastAsia" w:hAnsiTheme="majorEastAsia"/>
          <w:szCs w:val="21"/>
        </w:rPr>
        <w:t>,</w:t>
      </w:r>
      <w:r w:rsidR="002B6724">
        <w:rPr>
          <w:rFonts w:asciiTheme="majorEastAsia" w:eastAsiaTheme="majorEastAsia" w:hAnsiTheme="majorEastAsia" w:hint="eastAsia"/>
          <w:szCs w:val="21"/>
        </w:rPr>
        <w:t>600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2953B6">
        <w:rPr>
          <w:rFonts w:asciiTheme="majorEastAsia" w:eastAsiaTheme="majorEastAsia" w:hAnsiTheme="majorEastAsia"/>
          <w:szCs w:val="21"/>
        </w:rPr>
        <w:t>800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2B6724">
        <w:rPr>
          <w:rFonts w:asciiTheme="majorEastAsia" w:eastAsiaTheme="majorEastAsia" w:hAnsiTheme="majorEastAsia"/>
          <w:szCs w:val="21"/>
        </w:rPr>
        <w:t>4</w:t>
      </w:r>
      <w:r w:rsidR="00B87653" w:rsidRPr="007770ED">
        <w:rPr>
          <w:rFonts w:asciiTheme="majorEastAsia" w:eastAsiaTheme="majorEastAsia" w:hAnsiTheme="majorEastAsia" w:hint="eastAsia"/>
          <w:szCs w:val="21"/>
        </w:rPr>
        <w:t>－</w:t>
      </w:r>
      <w:r w:rsidR="002B6724">
        <w:rPr>
          <w:rFonts w:asciiTheme="majorEastAsia" w:eastAsiaTheme="majorEastAsia" w:hAnsiTheme="majorEastAsia"/>
          <w:szCs w:val="21"/>
        </w:rPr>
        <w:t>2</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3937EA3B" w:rsidR="00A32220" w:rsidRDefault="00A32220" w:rsidP="00B663B5">
      <w:pPr>
        <w:ind w:left="420" w:hangingChars="200" w:hanging="420"/>
        <w:jc w:val="left"/>
        <w:rPr>
          <w:szCs w:val="21"/>
        </w:rPr>
      </w:pPr>
    </w:p>
    <w:p w14:paraId="3121B8AB" w14:textId="75B64CCA" w:rsidR="00790B8D" w:rsidRDefault="00790B8D" w:rsidP="00B663B5">
      <w:pPr>
        <w:ind w:left="420" w:hangingChars="200" w:hanging="420"/>
        <w:jc w:val="left"/>
        <w:rPr>
          <w:szCs w:val="21"/>
        </w:rPr>
      </w:pPr>
    </w:p>
    <w:p w14:paraId="6DACC4F6" w14:textId="180CFAA5" w:rsidR="00790B8D" w:rsidRDefault="00790B8D" w:rsidP="00B663B5">
      <w:pPr>
        <w:ind w:left="420" w:hangingChars="200" w:hanging="420"/>
        <w:jc w:val="left"/>
        <w:rPr>
          <w:szCs w:val="21"/>
        </w:rPr>
      </w:pPr>
    </w:p>
    <w:p w14:paraId="44F8475C" w14:textId="03D66FD7" w:rsidR="00790B8D" w:rsidRDefault="00790B8D" w:rsidP="00B663B5">
      <w:pPr>
        <w:ind w:left="420" w:hangingChars="200" w:hanging="420"/>
        <w:jc w:val="left"/>
        <w:rPr>
          <w:szCs w:val="21"/>
        </w:rPr>
      </w:pPr>
    </w:p>
    <w:p w14:paraId="548D2F4B" w14:textId="77777777" w:rsidR="00790B8D" w:rsidRDefault="00790B8D" w:rsidP="00B663B5">
      <w:pPr>
        <w:ind w:left="420" w:hangingChars="200" w:hanging="420"/>
        <w:jc w:val="left"/>
        <w:rPr>
          <w:rFonts w:hint="eastAsia"/>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76F54E28"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2B6724">
        <w:rPr>
          <w:rFonts w:asciiTheme="majorEastAsia" w:eastAsiaTheme="majorEastAsia" w:hAnsiTheme="majorEastAsia" w:hint="eastAsia"/>
          <w:szCs w:val="21"/>
        </w:rPr>
        <w:t>2</w:t>
      </w:r>
      <w:r w:rsidRPr="00C81BB6">
        <w:rPr>
          <w:rFonts w:asciiTheme="majorEastAsia" w:eastAsiaTheme="majorEastAsia" w:hAnsiTheme="majorEastAsia" w:hint="eastAsia"/>
          <w:szCs w:val="21"/>
        </w:rPr>
        <w:t>】</w:t>
      </w:r>
    </w:p>
    <w:p w14:paraId="4E58C026" w14:textId="21FB4DF0" w:rsidR="00741ADA" w:rsidRPr="00C81BB6" w:rsidRDefault="002B6724" w:rsidP="007F25A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研　究　</w:t>
      </w:r>
      <w:r w:rsidR="007F25A7"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7620D0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（○○○○・××××と共著）,</w:t>
            </w:r>
          </w:p>
          <w:p w14:paraId="4799AD83"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Journal of Economy, Vol.40, No.3, 2010, pp.30-48</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7FA583D7" w14:textId="77777777" w:rsidR="00822316" w:rsidRDefault="00822316" w:rsidP="00741ADA">
      <w:pPr>
        <w:rPr>
          <w:rFonts w:asciiTheme="majorEastAsia" w:eastAsiaTheme="majorEastAsia" w:hAnsiTheme="majorEastAsia"/>
          <w:szCs w:val="21"/>
        </w:rPr>
      </w:pPr>
    </w:p>
    <w:p w14:paraId="0BBFC8F1" w14:textId="3BC458EE"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w:t>
      </w:r>
      <w:r w:rsidR="002B6724">
        <w:rPr>
          <w:rFonts w:asciiTheme="majorEastAsia" w:eastAsiaTheme="majorEastAsia" w:hAnsiTheme="majorEastAsia" w:hint="eastAsia"/>
          <w:szCs w:val="21"/>
        </w:rPr>
        <w:t>研究</w:t>
      </w:r>
      <w:r w:rsidRPr="00C81BB6">
        <w:rPr>
          <w:rFonts w:asciiTheme="majorEastAsia" w:eastAsiaTheme="majorEastAsia" w:hAnsiTheme="majorEastAsia" w:hint="eastAsia"/>
          <w:szCs w:val="21"/>
        </w:rPr>
        <w:t>業績一覧：様式</w:t>
      </w:r>
      <w:r w:rsidR="002B6724">
        <w:rPr>
          <w:rFonts w:asciiTheme="majorEastAsia" w:eastAsiaTheme="majorEastAsia" w:hAnsiTheme="majorEastAsia" w:hint="eastAsia"/>
          <w:szCs w:val="21"/>
        </w:rPr>
        <w:t>2</w:t>
      </w:r>
      <w:r w:rsidRPr="00C81BB6">
        <w:rPr>
          <w:rFonts w:asciiTheme="majorEastAsia" w:eastAsiaTheme="majorEastAsia" w:hAnsiTheme="majorEastAsia" w:hint="eastAsia"/>
          <w:szCs w:val="21"/>
        </w:rPr>
        <w:t>】</w:t>
      </w:r>
    </w:p>
    <w:p w14:paraId="578C8683" w14:textId="7C264B39"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2B6724">
        <w:rPr>
          <w:rFonts w:asciiTheme="majorEastAsia" w:eastAsiaTheme="majorEastAsia" w:hAnsiTheme="majorEastAsia" w:hint="eastAsia"/>
          <w:szCs w:val="21"/>
        </w:rPr>
        <w:t>研究</w:t>
      </w:r>
      <w:r w:rsidRPr="00C81BB6">
        <w:rPr>
          <w:rFonts w:asciiTheme="majorEastAsia" w:eastAsiaTheme="majorEastAsia" w:hAnsiTheme="majorEastAsia" w:hint="eastAsia"/>
          <w:szCs w:val="21"/>
        </w:rPr>
        <w:t>業績一覧の作成に当たっては、業績ごとに</w:t>
      </w:r>
    </w:p>
    <w:p w14:paraId="45113BF0"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p>
    <w:p w14:paraId="413532B1"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・「報告書」の場合は、書名、（共同執筆の場合には共同執筆者名）、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7777777"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5A1AA5BB" w14:textId="17E11A7E" w:rsidR="006A5694"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067462">
        <w:rPr>
          <w:rFonts w:asciiTheme="majorEastAsia" w:eastAsiaTheme="majorEastAsia" w:hAnsiTheme="majorEastAsia" w:hint="eastAsia"/>
          <w:szCs w:val="21"/>
        </w:rPr>
        <w:t>研究</w:t>
      </w:r>
      <w:r w:rsidRPr="00C81BB6">
        <w:rPr>
          <w:rFonts w:asciiTheme="majorEastAsia" w:eastAsiaTheme="majorEastAsia" w:hAnsiTheme="majorEastAsia" w:hint="eastAsia"/>
          <w:szCs w:val="21"/>
        </w:rPr>
        <w:t>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の種類を明らかにした上で、主要業績に○を付けて下さい。査読論文の場合は、「論文（査読）」と表記して下さい。</w:t>
      </w: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76947ACC"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2B6724">
        <w:rPr>
          <w:rFonts w:asciiTheme="majorEastAsia" w:eastAsiaTheme="majorEastAsia" w:hAnsiTheme="majorEastAsia"/>
        </w:rPr>
        <w:t>3</w:t>
      </w:r>
      <w:r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558C"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CA17C0B" w:rsidR="00A24F24" w:rsidRPr="007442CE" w:rsidRDefault="002B6724" w:rsidP="00A24F24">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59999"/>
                              </w:rPr>
                              <w:t>研究</w:t>
                            </w:r>
                            <w:r w:rsidR="00A24F24" w:rsidRPr="00790B8D">
                              <w:rPr>
                                <w:rFonts w:asciiTheme="majorEastAsia" w:eastAsiaTheme="majorEastAsia" w:hAnsiTheme="majorEastAsia" w:hint="eastAsia"/>
                                <w:spacing w:val="210"/>
                                <w:kern w:val="0"/>
                                <w:fitText w:val="2100" w:id="-969759999"/>
                              </w:rPr>
                              <w:t>業</w:t>
                            </w:r>
                            <w:r w:rsidR="00A24F24" w:rsidRPr="00790B8D">
                              <w:rPr>
                                <w:rFonts w:asciiTheme="majorEastAsia" w:eastAsiaTheme="majorEastAsia" w:hAnsiTheme="majorEastAsia" w:hint="eastAsia"/>
                                <w:kern w:val="0"/>
                                <w:fitText w:val="2100" w:id="-969759999"/>
                              </w:rPr>
                              <w:t>績</w:t>
                            </w:r>
                            <w:r w:rsidR="00A24F24"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CA17C0B" w:rsidR="00A24F24" w:rsidRPr="007442CE" w:rsidRDefault="002B6724" w:rsidP="00A24F24">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59999"/>
                        </w:rPr>
                        <w:t>研究</w:t>
                      </w:r>
                      <w:r w:rsidR="00A24F24" w:rsidRPr="00790B8D">
                        <w:rPr>
                          <w:rFonts w:asciiTheme="majorEastAsia" w:eastAsiaTheme="majorEastAsia" w:hAnsiTheme="majorEastAsia" w:hint="eastAsia"/>
                          <w:spacing w:val="210"/>
                          <w:kern w:val="0"/>
                          <w:fitText w:val="2100" w:id="-969759999"/>
                        </w:rPr>
                        <w:t>業</w:t>
                      </w:r>
                      <w:r w:rsidR="00A24F24" w:rsidRPr="00790B8D">
                        <w:rPr>
                          <w:rFonts w:asciiTheme="majorEastAsia" w:eastAsiaTheme="majorEastAsia" w:hAnsiTheme="majorEastAsia" w:hint="eastAsia"/>
                          <w:kern w:val="0"/>
                          <w:fitText w:val="2100" w:id="-969759999"/>
                        </w:rPr>
                        <w:t>績</w:t>
                      </w:r>
                      <w:r w:rsidR="00A24F24"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07820EC6"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4FAB"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F676"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2379B521" w:rsidR="00A24F24" w:rsidRPr="007442CE" w:rsidRDefault="002B6724" w:rsidP="00A24F24">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60000"/>
                              </w:rPr>
                              <w:t>研究</w:t>
                            </w:r>
                            <w:r w:rsidR="00A24F24" w:rsidRPr="00790B8D">
                              <w:rPr>
                                <w:rFonts w:asciiTheme="majorEastAsia" w:eastAsiaTheme="majorEastAsia" w:hAnsiTheme="majorEastAsia" w:hint="eastAsia"/>
                                <w:spacing w:val="210"/>
                                <w:kern w:val="0"/>
                                <w:fitText w:val="2100" w:id="-969760000"/>
                              </w:rPr>
                              <w:t>業</w:t>
                            </w:r>
                            <w:r w:rsidR="00A24F24" w:rsidRPr="00790B8D">
                              <w:rPr>
                                <w:rFonts w:asciiTheme="majorEastAsia" w:eastAsiaTheme="majorEastAsia" w:hAnsiTheme="majorEastAsia" w:hint="eastAsia"/>
                                <w:kern w:val="0"/>
                                <w:fitText w:val="2100" w:id="-969760000"/>
                              </w:rPr>
                              <w:t>績</w:t>
                            </w:r>
                            <w:r w:rsidR="00A24F24"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2379B521" w:rsidR="00A24F24" w:rsidRPr="007442CE" w:rsidRDefault="002B6724" w:rsidP="00A24F24">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60000"/>
                        </w:rPr>
                        <w:t>研究</w:t>
                      </w:r>
                      <w:r w:rsidR="00A24F24" w:rsidRPr="00790B8D">
                        <w:rPr>
                          <w:rFonts w:asciiTheme="majorEastAsia" w:eastAsiaTheme="majorEastAsia" w:hAnsiTheme="majorEastAsia" w:hint="eastAsia"/>
                          <w:spacing w:val="210"/>
                          <w:kern w:val="0"/>
                          <w:fitText w:val="2100" w:id="-969760000"/>
                        </w:rPr>
                        <w:t>業</w:t>
                      </w:r>
                      <w:r w:rsidR="00A24F24" w:rsidRPr="00790B8D">
                        <w:rPr>
                          <w:rFonts w:asciiTheme="majorEastAsia" w:eastAsiaTheme="majorEastAsia" w:hAnsiTheme="majorEastAsia" w:hint="eastAsia"/>
                          <w:kern w:val="0"/>
                          <w:fitText w:val="2100" w:id="-969760000"/>
                        </w:rPr>
                        <w:t>績</w:t>
                      </w:r>
                      <w:r w:rsidR="00A24F24"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1949A53C" w:rsidR="007442CE" w:rsidRPr="007442CE" w:rsidRDefault="002B6724" w:rsidP="007442CE">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60255"/>
                              </w:rPr>
                              <w:t>研究</w:t>
                            </w:r>
                            <w:r w:rsidR="007442CE" w:rsidRPr="00790B8D">
                              <w:rPr>
                                <w:rFonts w:asciiTheme="majorEastAsia" w:eastAsiaTheme="majorEastAsia" w:hAnsiTheme="majorEastAsia" w:hint="eastAsia"/>
                                <w:spacing w:val="210"/>
                                <w:kern w:val="0"/>
                                <w:fitText w:val="2100" w:id="-969760255"/>
                              </w:rPr>
                              <w:t>業</w:t>
                            </w:r>
                            <w:r w:rsidR="007442CE" w:rsidRPr="00790B8D">
                              <w:rPr>
                                <w:rFonts w:asciiTheme="majorEastAsia" w:eastAsiaTheme="majorEastAsia" w:hAnsiTheme="majorEastAsia" w:hint="eastAsia"/>
                                <w:kern w:val="0"/>
                                <w:fitText w:val="2100" w:id="-969760255"/>
                              </w:rPr>
                              <w:t>績</w:t>
                            </w:r>
                            <w:r w:rsidR="007442CE"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1949A53C" w:rsidR="007442CE" w:rsidRPr="007442CE" w:rsidRDefault="002B6724" w:rsidP="007442CE">
                      <w:pPr>
                        <w:spacing w:beforeLines="50" w:before="180"/>
                        <w:jc w:val="center"/>
                        <w:rPr>
                          <w:rFonts w:asciiTheme="majorEastAsia" w:eastAsiaTheme="majorEastAsia" w:hAnsiTheme="majorEastAsia"/>
                        </w:rPr>
                      </w:pPr>
                      <w:r w:rsidRPr="00790B8D">
                        <w:rPr>
                          <w:rFonts w:asciiTheme="majorEastAsia" w:eastAsiaTheme="majorEastAsia" w:hAnsiTheme="majorEastAsia" w:hint="eastAsia"/>
                          <w:spacing w:val="210"/>
                          <w:kern w:val="0"/>
                          <w:fitText w:val="2100" w:id="-969760255"/>
                        </w:rPr>
                        <w:t>研究</w:t>
                      </w:r>
                      <w:r w:rsidR="007442CE" w:rsidRPr="00790B8D">
                        <w:rPr>
                          <w:rFonts w:asciiTheme="majorEastAsia" w:eastAsiaTheme="majorEastAsia" w:hAnsiTheme="majorEastAsia" w:hint="eastAsia"/>
                          <w:spacing w:val="210"/>
                          <w:kern w:val="0"/>
                          <w:fitText w:val="2100" w:id="-969760255"/>
                        </w:rPr>
                        <w:t>業</w:t>
                      </w:r>
                      <w:r w:rsidR="007442CE" w:rsidRPr="00790B8D">
                        <w:rPr>
                          <w:rFonts w:asciiTheme="majorEastAsia" w:eastAsiaTheme="majorEastAsia" w:hAnsiTheme="majorEastAsia" w:hint="eastAsia"/>
                          <w:kern w:val="0"/>
                          <w:fitText w:val="2100" w:id="-969760255"/>
                        </w:rPr>
                        <w:t>績</w:t>
                      </w:r>
                      <w:r w:rsidR="007442CE"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790B8D">
        <w:rPr>
          <w:rFonts w:asciiTheme="majorEastAsia" w:eastAsiaTheme="majorEastAsia" w:hAnsiTheme="majorEastAsia" w:cs="ＭＳ Ｐゴシック" w:hint="eastAsia"/>
          <w:b/>
          <w:spacing w:val="138"/>
          <w:kern w:val="0"/>
          <w:sz w:val="24"/>
          <w:fitText w:val="3856" w:id="-969759744"/>
        </w:rPr>
        <w:t>主要</w:t>
      </w:r>
      <w:r w:rsidR="002B6724" w:rsidRPr="00790B8D">
        <w:rPr>
          <w:rFonts w:asciiTheme="majorEastAsia" w:eastAsiaTheme="majorEastAsia" w:hAnsiTheme="majorEastAsia" w:cs="ＭＳ Ｐゴシック" w:hint="eastAsia"/>
          <w:b/>
          <w:spacing w:val="138"/>
          <w:kern w:val="0"/>
          <w:sz w:val="24"/>
          <w:fitText w:val="3856" w:id="-969759744"/>
        </w:rPr>
        <w:t>研究</w:t>
      </w:r>
      <w:r w:rsidR="00F15AE3" w:rsidRPr="00790B8D">
        <w:rPr>
          <w:rFonts w:asciiTheme="majorEastAsia" w:eastAsiaTheme="majorEastAsia" w:hAnsiTheme="majorEastAsia" w:cs="ＭＳ Ｐゴシック" w:hint="eastAsia"/>
          <w:b/>
          <w:spacing w:val="138"/>
          <w:kern w:val="0"/>
          <w:sz w:val="24"/>
          <w:fitText w:val="3856" w:id="-969759744"/>
        </w:rPr>
        <w:t>業績要</w:t>
      </w:r>
      <w:r w:rsidR="00F15AE3" w:rsidRPr="00790B8D">
        <w:rPr>
          <w:rFonts w:asciiTheme="majorEastAsia" w:eastAsiaTheme="majorEastAsia" w:hAnsiTheme="majorEastAsia" w:cs="ＭＳ Ｐゴシック" w:hint="eastAsia"/>
          <w:b/>
          <w:spacing w:val="-1"/>
          <w:kern w:val="0"/>
          <w:sz w:val="24"/>
          <w:fitText w:val="3856" w:id="-969759744"/>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E16" w14:textId="77777777" w:rsidR="00AE685F" w:rsidRDefault="00AE685F" w:rsidP="007F25A7">
      <w:r>
        <w:separator/>
      </w:r>
    </w:p>
  </w:endnote>
  <w:endnote w:type="continuationSeparator" w:id="0">
    <w:p w14:paraId="6E009168" w14:textId="77777777" w:rsidR="00AE685F" w:rsidRDefault="00AE685F"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BBCC" w14:textId="77777777" w:rsidR="00AE685F" w:rsidRDefault="00AE685F" w:rsidP="007F25A7">
      <w:r>
        <w:separator/>
      </w:r>
    </w:p>
  </w:footnote>
  <w:footnote w:type="continuationSeparator" w:id="0">
    <w:p w14:paraId="298C08CB" w14:textId="77777777" w:rsidR="00AE685F" w:rsidRDefault="00AE685F"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4704B"/>
    <w:rsid w:val="00067462"/>
    <w:rsid w:val="000C602E"/>
    <w:rsid w:val="001A30EC"/>
    <w:rsid w:val="001F42EB"/>
    <w:rsid w:val="002110BA"/>
    <w:rsid w:val="00225794"/>
    <w:rsid w:val="00253647"/>
    <w:rsid w:val="002953B6"/>
    <w:rsid w:val="002A7256"/>
    <w:rsid w:val="002B6724"/>
    <w:rsid w:val="002C1F85"/>
    <w:rsid w:val="002D09F3"/>
    <w:rsid w:val="0030634E"/>
    <w:rsid w:val="00311166"/>
    <w:rsid w:val="003206BE"/>
    <w:rsid w:val="00331A5A"/>
    <w:rsid w:val="00333627"/>
    <w:rsid w:val="003741DD"/>
    <w:rsid w:val="00421E8F"/>
    <w:rsid w:val="0042488E"/>
    <w:rsid w:val="00433EA2"/>
    <w:rsid w:val="004A6ACE"/>
    <w:rsid w:val="005470E3"/>
    <w:rsid w:val="005A5B49"/>
    <w:rsid w:val="0069426A"/>
    <w:rsid w:val="006A5694"/>
    <w:rsid w:val="007131C8"/>
    <w:rsid w:val="00741ADA"/>
    <w:rsid w:val="007442CE"/>
    <w:rsid w:val="00753D3F"/>
    <w:rsid w:val="007770ED"/>
    <w:rsid w:val="00790B8D"/>
    <w:rsid w:val="007B77A1"/>
    <w:rsid w:val="007C79A1"/>
    <w:rsid w:val="007E582F"/>
    <w:rsid w:val="007F25A7"/>
    <w:rsid w:val="00822316"/>
    <w:rsid w:val="008F67CE"/>
    <w:rsid w:val="00A24F24"/>
    <w:rsid w:val="00A32220"/>
    <w:rsid w:val="00A46180"/>
    <w:rsid w:val="00A65F4E"/>
    <w:rsid w:val="00A9345D"/>
    <w:rsid w:val="00AB4B49"/>
    <w:rsid w:val="00AE685F"/>
    <w:rsid w:val="00B663B5"/>
    <w:rsid w:val="00B73080"/>
    <w:rsid w:val="00B87653"/>
    <w:rsid w:val="00C81BB6"/>
    <w:rsid w:val="00C86958"/>
    <w:rsid w:val="00D73A14"/>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31</cp:revision>
  <cp:lastPrinted>2014-06-09T11:46:00Z</cp:lastPrinted>
  <dcterms:created xsi:type="dcterms:W3CDTF">2014-06-09T02:11:00Z</dcterms:created>
  <dcterms:modified xsi:type="dcterms:W3CDTF">2024-06-19T05:57:00Z</dcterms:modified>
</cp:coreProperties>
</file>